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918A8BF" w14:textId="02213F83" w:rsidR="001669E8" w:rsidRDefault="00D42866" w:rsidP="00785BCA">
      <w:pPr>
        <w:jc w:val="center"/>
      </w:pPr>
      <w:r w:rsidRPr="00D42866">
        <w:t>MK/A/2020/08908</w:t>
      </w:r>
    </w:p>
    <w:p w14:paraId="508E27CE" w14:textId="77777777" w:rsidR="00D42866" w:rsidRPr="00D10BF0" w:rsidRDefault="00D42866"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2CC1E7F3" w:rsidR="001669E8" w:rsidRPr="00D10BF0" w:rsidRDefault="00923CBE" w:rsidP="00785BCA">
      <w:pPr>
        <w:jc w:val="center"/>
      </w:pPr>
      <w:r w:rsidRPr="00D10BF0">
        <w:rPr>
          <w:b/>
          <w:bCs/>
        </w:rPr>
        <w:t>„</w:t>
      </w:r>
      <w:r w:rsidR="00D42866" w:rsidRPr="00D42866">
        <w:rPr>
          <w:b/>
          <w:bCs/>
        </w:rPr>
        <w:t>KE, Rekonštrukcia a modernizácia cesty II/552 – Slanecká cesta</w:t>
      </w:r>
      <w:r w:rsidRPr="00D10BF0">
        <w:rPr>
          <w:b/>
          <w:bCs/>
        </w:rPr>
        <w:t>“</w:t>
      </w: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 xml:space="preserve">JUDr. Tomáš </w:t>
            </w:r>
            <w:proofErr w:type="spellStart"/>
            <w:r w:rsidRPr="00D10BF0">
              <w:t>Uríček</w:t>
            </w:r>
            <w:proofErr w:type="spellEnd"/>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409F628E" w:rsidR="00176C4D" w:rsidRPr="00D10BF0" w:rsidRDefault="00D42866" w:rsidP="00176C4D">
            <w:r>
              <w:t>Primátor Mesta Košice</w:t>
            </w:r>
          </w:p>
          <w:p w14:paraId="3FAA2BCC" w14:textId="77777777" w:rsidR="00176C4D" w:rsidRPr="00D10BF0" w:rsidRDefault="00176C4D" w:rsidP="00D42866"/>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4C183303" w14:textId="06AA6D40" w:rsidR="00D42866" w:rsidRDefault="00D42866" w:rsidP="00D42866">
            <w:pPr>
              <w:jc w:val="right"/>
            </w:pPr>
            <w:r>
              <w:t xml:space="preserve">Ing. Jaroslav </w:t>
            </w:r>
            <w:proofErr w:type="spellStart"/>
            <w:r>
              <w:t>Polaček</w:t>
            </w:r>
            <w:proofErr w:type="spellEnd"/>
          </w:p>
          <w:p w14:paraId="5EEE7426" w14:textId="7903C0C0" w:rsidR="00D42866" w:rsidRPr="00D10BF0" w:rsidRDefault="00D42866" w:rsidP="00D42866">
            <w:pPr>
              <w:jc w:val="right"/>
            </w:pPr>
            <w:r>
              <w:t xml:space="preserve">                                                                                                                               </w:t>
            </w:r>
          </w:p>
          <w:p w14:paraId="396AA448" w14:textId="20068521" w:rsidR="00BB0AB2" w:rsidRPr="00D10BF0" w:rsidRDefault="00BB0AB2" w:rsidP="00176C4D">
            <w:pPr>
              <w:jc w:val="right"/>
            </w:pP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68ACC98E" w:rsidR="00552DA7" w:rsidRPr="00D10BF0" w:rsidRDefault="00785BCA" w:rsidP="00552DA7">
      <w:pPr>
        <w:jc w:val="center"/>
      </w:pPr>
      <w:r w:rsidRPr="00D10BF0">
        <w:t>V</w:t>
      </w:r>
      <w:r w:rsidR="005B4F38" w:rsidRPr="00D10BF0">
        <w:rPr>
          <w:rFonts w:cs="Calibri"/>
        </w:rPr>
        <w:t> </w:t>
      </w:r>
      <w:r w:rsidR="004B1E80">
        <w:t>Košiciach</w:t>
      </w:r>
      <w:r w:rsidRPr="00D10BF0">
        <w:t xml:space="preserve">, dňa </w:t>
      </w:r>
      <w:r w:rsidR="00D53552">
        <w:t>2</w:t>
      </w:r>
      <w:r w:rsidR="001679F0">
        <w:t>6</w:t>
      </w:r>
      <w:r w:rsidR="00D53552">
        <w:t>.11.2020</w:t>
      </w:r>
    </w:p>
    <w:p w14:paraId="0CDA47B6" w14:textId="2292592A" w:rsidR="00785BCA" w:rsidRPr="00D10BF0" w:rsidRDefault="00785BCA" w:rsidP="00785BCA">
      <w:pPr>
        <w:jc w:val="center"/>
        <w:sectPr w:rsidR="00785BCA" w:rsidRPr="00D10BF0" w:rsidSect="009002A6">
          <w:headerReference w:type="default" r:id="rId8"/>
          <w:footerReference w:type="even" r:id="rId9"/>
          <w:footerReference w:type="default" r:id="rId10"/>
          <w:footerReference w:type="first" r:id="rId11"/>
          <w:pgSz w:w="11900" w:h="16840"/>
          <w:pgMar w:top="1417" w:right="1417" w:bottom="1417" w:left="1417" w:header="284" w:footer="708" w:gutter="0"/>
          <w:pgNumType w:start="1"/>
          <w:cols w:space="708"/>
          <w:docGrid w:linePitch="360"/>
        </w:sectPr>
      </w:pPr>
    </w:p>
    <w:p w14:paraId="1670C611" w14:textId="03943C2C" w:rsidR="00D91E6D" w:rsidRPr="00D10BF0" w:rsidRDefault="00D91E6D">
      <w:pPr>
        <w:pStyle w:val="Obsah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018EE021" w14:textId="7E0220E8" w:rsidR="003F5571" w:rsidRDefault="00485661">
      <w:pPr>
        <w:pStyle w:val="Obsah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52201506" w:history="1">
        <w:r w:rsidR="003F5571" w:rsidRPr="004067F5">
          <w:rPr>
            <w:rStyle w:val="Hypertextovprepojenie"/>
          </w:rPr>
          <w:t>ČASŤ A</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Pokyny pre uchádzačov</w:t>
        </w:r>
        <w:r w:rsidR="003F5571">
          <w:rPr>
            <w:webHidden/>
          </w:rPr>
          <w:tab/>
        </w:r>
        <w:r w:rsidR="003F5571">
          <w:rPr>
            <w:webHidden/>
          </w:rPr>
          <w:fldChar w:fldCharType="begin"/>
        </w:r>
        <w:r w:rsidR="003F5571">
          <w:rPr>
            <w:webHidden/>
          </w:rPr>
          <w:instrText xml:space="preserve"> PAGEREF _Toc52201506 \h </w:instrText>
        </w:r>
        <w:r w:rsidR="003F5571">
          <w:rPr>
            <w:webHidden/>
          </w:rPr>
        </w:r>
        <w:r w:rsidR="003F5571">
          <w:rPr>
            <w:webHidden/>
          </w:rPr>
          <w:fldChar w:fldCharType="separate"/>
        </w:r>
        <w:r w:rsidR="003F5571">
          <w:rPr>
            <w:webHidden/>
          </w:rPr>
          <w:t>4</w:t>
        </w:r>
        <w:r w:rsidR="003F5571">
          <w:rPr>
            <w:webHidden/>
          </w:rPr>
          <w:fldChar w:fldCharType="end"/>
        </w:r>
      </w:hyperlink>
    </w:p>
    <w:p w14:paraId="6138F14E" w14:textId="1534E88F" w:rsidR="003F5571" w:rsidRDefault="001F5397">
      <w:pPr>
        <w:pStyle w:val="Obsah2"/>
        <w:rPr>
          <w:rFonts w:asciiTheme="minorHAnsi" w:eastAsiaTheme="minorEastAsia" w:hAnsiTheme="minorHAnsi" w:cstheme="minorBidi"/>
          <w:b w:val="0"/>
          <w:smallCaps w:val="0"/>
          <w:sz w:val="22"/>
          <w:szCs w:val="22"/>
          <w:lang w:eastAsia="sk-SK"/>
        </w:rPr>
      </w:pPr>
      <w:hyperlink w:anchor="_Toc52201507" w:history="1">
        <w:r w:rsidR="003F5571" w:rsidRPr="004067F5">
          <w:rPr>
            <w:rStyle w:val="Hypertextovprepojenie"/>
          </w:rPr>
          <w:t>ODDIEL 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Všeobecné informácie</w:t>
        </w:r>
        <w:r w:rsidR="003F5571">
          <w:rPr>
            <w:webHidden/>
          </w:rPr>
          <w:tab/>
        </w:r>
        <w:r w:rsidR="003F5571">
          <w:rPr>
            <w:webHidden/>
          </w:rPr>
          <w:fldChar w:fldCharType="begin"/>
        </w:r>
        <w:r w:rsidR="003F5571">
          <w:rPr>
            <w:webHidden/>
          </w:rPr>
          <w:instrText xml:space="preserve"> PAGEREF _Toc52201507 \h </w:instrText>
        </w:r>
        <w:r w:rsidR="003F5571">
          <w:rPr>
            <w:webHidden/>
          </w:rPr>
        </w:r>
        <w:r w:rsidR="003F5571">
          <w:rPr>
            <w:webHidden/>
          </w:rPr>
          <w:fldChar w:fldCharType="separate"/>
        </w:r>
        <w:r w:rsidR="003F5571">
          <w:rPr>
            <w:webHidden/>
          </w:rPr>
          <w:t>4</w:t>
        </w:r>
        <w:r w:rsidR="003F5571">
          <w:rPr>
            <w:webHidden/>
          </w:rPr>
          <w:fldChar w:fldCharType="end"/>
        </w:r>
      </w:hyperlink>
    </w:p>
    <w:p w14:paraId="608E3AB1" w14:textId="3760AA9A" w:rsidR="003F5571" w:rsidRDefault="001F5397">
      <w:pPr>
        <w:pStyle w:val="Obsah3"/>
        <w:rPr>
          <w:rFonts w:eastAsiaTheme="minorEastAsia"/>
          <w:i w:val="0"/>
          <w:iCs w:val="0"/>
          <w:noProof/>
          <w:sz w:val="22"/>
          <w:szCs w:val="22"/>
          <w:lang w:eastAsia="sk-SK"/>
        </w:rPr>
      </w:pPr>
      <w:hyperlink w:anchor="_Toc52201508"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Identifikácia Verejného obstarávateľa</w:t>
        </w:r>
        <w:r w:rsidR="003F5571">
          <w:rPr>
            <w:noProof/>
            <w:webHidden/>
          </w:rPr>
          <w:tab/>
        </w:r>
        <w:r w:rsidR="003F5571">
          <w:rPr>
            <w:noProof/>
            <w:webHidden/>
          </w:rPr>
          <w:fldChar w:fldCharType="begin"/>
        </w:r>
        <w:r w:rsidR="003F5571">
          <w:rPr>
            <w:noProof/>
            <w:webHidden/>
          </w:rPr>
          <w:instrText xml:space="preserve"> PAGEREF _Toc52201508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4B6E792F" w14:textId="7FBBB01D" w:rsidR="003F5571" w:rsidRDefault="001F5397">
      <w:pPr>
        <w:pStyle w:val="Obsah3"/>
        <w:rPr>
          <w:rFonts w:eastAsiaTheme="minorEastAsia"/>
          <w:i w:val="0"/>
          <w:iCs w:val="0"/>
          <w:noProof/>
          <w:sz w:val="22"/>
          <w:szCs w:val="22"/>
          <w:lang w:eastAsia="sk-SK"/>
        </w:rPr>
      </w:pPr>
      <w:hyperlink w:anchor="_Toc52201509"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Predmet zákazky</w:t>
        </w:r>
        <w:r w:rsidR="003F5571">
          <w:rPr>
            <w:noProof/>
            <w:webHidden/>
          </w:rPr>
          <w:tab/>
        </w:r>
        <w:r w:rsidR="003F5571">
          <w:rPr>
            <w:noProof/>
            <w:webHidden/>
          </w:rPr>
          <w:fldChar w:fldCharType="begin"/>
        </w:r>
        <w:r w:rsidR="003F5571">
          <w:rPr>
            <w:noProof/>
            <w:webHidden/>
          </w:rPr>
          <w:instrText xml:space="preserve"> PAGEREF _Toc52201509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682BD497" w14:textId="19DCDE99" w:rsidR="003F5571" w:rsidRDefault="001F5397">
      <w:pPr>
        <w:pStyle w:val="Obsah3"/>
        <w:rPr>
          <w:rFonts w:eastAsiaTheme="minorEastAsia"/>
          <w:i w:val="0"/>
          <w:iCs w:val="0"/>
          <w:noProof/>
          <w:sz w:val="22"/>
          <w:szCs w:val="22"/>
          <w:lang w:eastAsia="sk-SK"/>
        </w:rPr>
      </w:pPr>
      <w:hyperlink w:anchor="_Toc52201510" w:history="1">
        <w:r w:rsidR="003F5571" w:rsidRPr="004067F5">
          <w:rPr>
            <w:rStyle w:val="Hypertextovprepojenie"/>
            <w:rFonts w:cs="Times New Roman"/>
            <w:noProof/>
          </w:rPr>
          <w:t>3</w:t>
        </w:r>
        <w:r w:rsidR="003F5571">
          <w:rPr>
            <w:rFonts w:eastAsiaTheme="minorEastAsia"/>
            <w:i w:val="0"/>
            <w:iCs w:val="0"/>
            <w:noProof/>
            <w:sz w:val="22"/>
            <w:szCs w:val="22"/>
            <w:lang w:eastAsia="sk-SK"/>
          </w:rPr>
          <w:tab/>
        </w:r>
        <w:r w:rsidR="003F5571" w:rsidRPr="004067F5">
          <w:rPr>
            <w:rStyle w:val="Hypertextovprepojenie"/>
            <w:noProof/>
          </w:rPr>
          <w:t>Komplexnosť dodávky a odôvodnenie nerozdelenia zákazky</w:t>
        </w:r>
        <w:r w:rsidR="003F5571">
          <w:rPr>
            <w:noProof/>
            <w:webHidden/>
          </w:rPr>
          <w:tab/>
        </w:r>
        <w:r w:rsidR="003F5571">
          <w:rPr>
            <w:noProof/>
            <w:webHidden/>
          </w:rPr>
          <w:fldChar w:fldCharType="begin"/>
        </w:r>
        <w:r w:rsidR="003F5571">
          <w:rPr>
            <w:noProof/>
            <w:webHidden/>
          </w:rPr>
          <w:instrText xml:space="preserve"> PAGEREF _Toc52201510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7487A0DC" w14:textId="4A5CA877" w:rsidR="003F5571" w:rsidRDefault="001F5397">
      <w:pPr>
        <w:pStyle w:val="Obsah3"/>
        <w:rPr>
          <w:rFonts w:eastAsiaTheme="minorEastAsia"/>
          <w:i w:val="0"/>
          <w:iCs w:val="0"/>
          <w:noProof/>
          <w:sz w:val="22"/>
          <w:szCs w:val="22"/>
          <w:lang w:eastAsia="sk-SK"/>
        </w:rPr>
      </w:pPr>
      <w:hyperlink w:anchor="_Toc52201511" w:history="1">
        <w:r w:rsidR="003F5571" w:rsidRPr="004067F5">
          <w:rPr>
            <w:rStyle w:val="Hypertextovprepojenie"/>
            <w:rFonts w:cs="Times New Roman"/>
            <w:noProof/>
          </w:rPr>
          <w:t>4</w:t>
        </w:r>
        <w:r w:rsidR="003F5571">
          <w:rPr>
            <w:rFonts w:eastAsiaTheme="minorEastAsia"/>
            <w:i w:val="0"/>
            <w:iCs w:val="0"/>
            <w:noProof/>
            <w:sz w:val="22"/>
            <w:szCs w:val="22"/>
            <w:lang w:eastAsia="sk-SK"/>
          </w:rPr>
          <w:tab/>
        </w:r>
        <w:r w:rsidR="003F5571" w:rsidRPr="004067F5">
          <w:rPr>
            <w:rStyle w:val="Hypertextovprepojenie"/>
            <w:noProof/>
          </w:rPr>
          <w:t>Zdroj finačných prostriedkov</w:t>
        </w:r>
        <w:r w:rsidR="003F5571">
          <w:rPr>
            <w:noProof/>
            <w:webHidden/>
          </w:rPr>
          <w:tab/>
        </w:r>
        <w:r w:rsidR="003F5571">
          <w:rPr>
            <w:noProof/>
            <w:webHidden/>
          </w:rPr>
          <w:fldChar w:fldCharType="begin"/>
        </w:r>
        <w:r w:rsidR="003F5571">
          <w:rPr>
            <w:noProof/>
            <w:webHidden/>
          </w:rPr>
          <w:instrText xml:space="preserve"> PAGEREF _Toc52201511 \h </w:instrText>
        </w:r>
        <w:r w:rsidR="003F5571">
          <w:rPr>
            <w:noProof/>
            <w:webHidden/>
          </w:rPr>
        </w:r>
        <w:r w:rsidR="003F5571">
          <w:rPr>
            <w:noProof/>
            <w:webHidden/>
          </w:rPr>
          <w:fldChar w:fldCharType="separate"/>
        </w:r>
        <w:r w:rsidR="003F5571">
          <w:rPr>
            <w:noProof/>
            <w:webHidden/>
          </w:rPr>
          <w:t>4</w:t>
        </w:r>
        <w:r w:rsidR="003F5571">
          <w:rPr>
            <w:noProof/>
            <w:webHidden/>
          </w:rPr>
          <w:fldChar w:fldCharType="end"/>
        </w:r>
      </w:hyperlink>
    </w:p>
    <w:p w14:paraId="1233095E" w14:textId="6B0AD508" w:rsidR="003F5571" w:rsidRDefault="001F5397">
      <w:pPr>
        <w:pStyle w:val="Obsah3"/>
        <w:rPr>
          <w:rFonts w:eastAsiaTheme="minorEastAsia"/>
          <w:i w:val="0"/>
          <w:iCs w:val="0"/>
          <w:noProof/>
          <w:sz w:val="22"/>
          <w:szCs w:val="22"/>
          <w:lang w:eastAsia="sk-SK"/>
        </w:rPr>
      </w:pPr>
      <w:hyperlink w:anchor="_Toc52201512" w:history="1">
        <w:r w:rsidR="003F5571" w:rsidRPr="004067F5">
          <w:rPr>
            <w:rStyle w:val="Hypertextovprepojenie"/>
            <w:rFonts w:cs="Times New Roman"/>
            <w:noProof/>
          </w:rPr>
          <w:t>5</w:t>
        </w:r>
        <w:r w:rsidR="003F5571">
          <w:rPr>
            <w:rFonts w:eastAsiaTheme="minorEastAsia"/>
            <w:i w:val="0"/>
            <w:iCs w:val="0"/>
            <w:noProof/>
            <w:sz w:val="22"/>
            <w:szCs w:val="22"/>
            <w:lang w:eastAsia="sk-SK"/>
          </w:rPr>
          <w:tab/>
        </w:r>
        <w:r w:rsidR="003F5571" w:rsidRPr="004067F5">
          <w:rPr>
            <w:rStyle w:val="Hypertextovprepojenie"/>
            <w:noProof/>
          </w:rPr>
          <w:t>Zmluva</w:t>
        </w:r>
        <w:r w:rsidR="003F5571">
          <w:rPr>
            <w:noProof/>
            <w:webHidden/>
          </w:rPr>
          <w:tab/>
        </w:r>
        <w:r w:rsidR="003F5571">
          <w:rPr>
            <w:noProof/>
            <w:webHidden/>
          </w:rPr>
          <w:fldChar w:fldCharType="begin"/>
        </w:r>
        <w:r w:rsidR="003F5571">
          <w:rPr>
            <w:noProof/>
            <w:webHidden/>
          </w:rPr>
          <w:instrText xml:space="preserve"> PAGEREF _Toc52201512 \h </w:instrText>
        </w:r>
        <w:r w:rsidR="003F5571">
          <w:rPr>
            <w:noProof/>
            <w:webHidden/>
          </w:rPr>
        </w:r>
        <w:r w:rsidR="003F5571">
          <w:rPr>
            <w:noProof/>
            <w:webHidden/>
          </w:rPr>
          <w:fldChar w:fldCharType="separate"/>
        </w:r>
        <w:r w:rsidR="003F5571">
          <w:rPr>
            <w:noProof/>
            <w:webHidden/>
          </w:rPr>
          <w:t>5</w:t>
        </w:r>
        <w:r w:rsidR="003F5571">
          <w:rPr>
            <w:noProof/>
            <w:webHidden/>
          </w:rPr>
          <w:fldChar w:fldCharType="end"/>
        </w:r>
      </w:hyperlink>
    </w:p>
    <w:p w14:paraId="4AFB0EEC" w14:textId="03FDBC54" w:rsidR="003F5571" w:rsidRDefault="001F5397">
      <w:pPr>
        <w:pStyle w:val="Obsah3"/>
        <w:rPr>
          <w:rFonts w:eastAsiaTheme="minorEastAsia"/>
          <w:i w:val="0"/>
          <w:iCs w:val="0"/>
          <w:noProof/>
          <w:sz w:val="22"/>
          <w:szCs w:val="22"/>
          <w:lang w:eastAsia="sk-SK"/>
        </w:rPr>
      </w:pPr>
      <w:hyperlink w:anchor="_Toc52201513" w:history="1">
        <w:r w:rsidR="003F5571" w:rsidRPr="004067F5">
          <w:rPr>
            <w:rStyle w:val="Hypertextovprepojenie"/>
            <w:rFonts w:cs="Times New Roman"/>
            <w:noProof/>
          </w:rPr>
          <w:t>6</w:t>
        </w:r>
        <w:r w:rsidR="003F5571">
          <w:rPr>
            <w:rFonts w:eastAsiaTheme="minorEastAsia"/>
            <w:i w:val="0"/>
            <w:iCs w:val="0"/>
            <w:noProof/>
            <w:sz w:val="22"/>
            <w:szCs w:val="22"/>
            <w:lang w:eastAsia="sk-SK"/>
          </w:rPr>
          <w:tab/>
        </w:r>
        <w:r w:rsidR="003F5571" w:rsidRPr="004067F5">
          <w:rPr>
            <w:rStyle w:val="Hypertextovprepojenie"/>
            <w:noProof/>
          </w:rPr>
          <w:t>Miesto a termín realizácie Predmetu zákazky</w:t>
        </w:r>
        <w:r w:rsidR="003F5571">
          <w:rPr>
            <w:noProof/>
            <w:webHidden/>
          </w:rPr>
          <w:tab/>
        </w:r>
        <w:r w:rsidR="003F5571">
          <w:rPr>
            <w:noProof/>
            <w:webHidden/>
          </w:rPr>
          <w:fldChar w:fldCharType="begin"/>
        </w:r>
        <w:r w:rsidR="003F5571">
          <w:rPr>
            <w:noProof/>
            <w:webHidden/>
          </w:rPr>
          <w:instrText xml:space="preserve"> PAGEREF _Toc52201513 \h </w:instrText>
        </w:r>
        <w:r w:rsidR="003F5571">
          <w:rPr>
            <w:noProof/>
            <w:webHidden/>
          </w:rPr>
        </w:r>
        <w:r w:rsidR="003F5571">
          <w:rPr>
            <w:noProof/>
            <w:webHidden/>
          </w:rPr>
          <w:fldChar w:fldCharType="separate"/>
        </w:r>
        <w:r w:rsidR="003F5571">
          <w:rPr>
            <w:noProof/>
            <w:webHidden/>
          </w:rPr>
          <w:t>5</w:t>
        </w:r>
        <w:r w:rsidR="003F5571">
          <w:rPr>
            <w:noProof/>
            <w:webHidden/>
          </w:rPr>
          <w:fldChar w:fldCharType="end"/>
        </w:r>
      </w:hyperlink>
    </w:p>
    <w:p w14:paraId="1C786148" w14:textId="084ED485" w:rsidR="003F5571" w:rsidRDefault="001F5397">
      <w:pPr>
        <w:pStyle w:val="Obsah3"/>
        <w:rPr>
          <w:rFonts w:eastAsiaTheme="minorEastAsia"/>
          <w:i w:val="0"/>
          <w:iCs w:val="0"/>
          <w:noProof/>
          <w:sz w:val="22"/>
          <w:szCs w:val="22"/>
          <w:lang w:eastAsia="sk-SK"/>
        </w:rPr>
      </w:pPr>
      <w:hyperlink w:anchor="_Toc52201514" w:history="1">
        <w:r w:rsidR="003F5571" w:rsidRPr="004067F5">
          <w:rPr>
            <w:rStyle w:val="Hypertextovprepojenie"/>
            <w:rFonts w:cs="Times New Roman"/>
            <w:noProof/>
          </w:rPr>
          <w:t>7</w:t>
        </w:r>
        <w:r w:rsidR="003F5571">
          <w:rPr>
            <w:rFonts w:eastAsiaTheme="minorEastAsia"/>
            <w:i w:val="0"/>
            <w:iCs w:val="0"/>
            <w:noProof/>
            <w:sz w:val="22"/>
            <w:szCs w:val="22"/>
            <w:lang w:eastAsia="sk-SK"/>
          </w:rPr>
          <w:tab/>
        </w:r>
        <w:r w:rsidR="003F5571" w:rsidRPr="004067F5">
          <w:rPr>
            <w:rStyle w:val="Hypertextovprepojenie"/>
            <w:noProof/>
          </w:rPr>
          <w:t>Oprávnení uchádzači</w:t>
        </w:r>
        <w:r w:rsidR="003F5571">
          <w:rPr>
            <w:noProof/>
            <w:webHidden/>
          </w:rPr>
          <w:tab/>
        </w:r>
        <w:r w:rsidR="003F5571">
          <w:rPr>
            <w:noProof/>
            <w:webHidden/>
          </w:rPr>
          <w:fldChar w:fldCharType="begin"/>
        </w:r>
        <w:r w:rsidR="003F5571">
          <w:rPr>
            <w:noProof/>
            <w:webHidden/>
          </w:rPr>
          <w:instrText xml:space="preserve"> PAGEREF _Toc52201514 \h </w:instrText>
        </w:r>
        <w:r w:rsidR="003F5571">
          <w:rPr>
            <w:noProof/>
            <w:webHidden/>
          </w:rPr>
        </w:r>
        <w:r w:rsidR="003F5571">
          <w:rPr>
            <w:noProof/>
            <w:webHidden/>
          </w:rPr>
          <w:fldChar w:fldCharType="separate"/>
        </w:r>
        <w:r w:rsidR="003F5571">
          <w:rPr>
            <w:noProof/>
            <w:webHidden/>
          </w:rPr>
          <w:t>5</w:t>
        </w:r>
        <w:r w:rsidR="003F5571">
          <w:rPr>
            <w:noProof/>
            <w:webHidden/>
          </w:rPr>
          <w:fldChar w:fldCharType="end"/>
        </w:r>
      </w:hyperlink>
    </w:p>
    <w:p w14:paraId="5138D010" w14:textId="61A2C0DB" w:rsidR="003F5571" w:rsidRDefault="001F5397">
      <w:pPr>
        <w:pStyle w:val="Obsah3"/>
        <w:rPr>
          <w:rFonts w:eastAsiaTheme="minorEastAsia"/>
          <w:i w:val="0"/>
          <w:iCs w:val="0"/>
          <w:noProof/>
          <w:sz w:val="22"/>
          <w:szCs w:val="22"/>
          <w:lang w:eastAsia="sk-SK"/>
        </w:rPr>
      </w:pPr>
      <w:hyperlink w:anchor="_Toc52201515" w:history="1">
        <w:r w:rsidR="003F5571" w:rsidRPr="004067F5">
          <w:rPr>
            <w:rStyle w:val="Hypertextovprepojenie"/>
            <w:rFonts w:cs="Times New Roman"/>
            <w:noProof/>
          </w:rPr>
          <w:t>8</w:t>
        </w:r>
        <w:r w:rsidR="003F5571">
          <w:rPr>
            <w:rFonts w:eastAsiaTheme="minorEastAsia"/>
            <w:i w:val="0"/>
            <w:iCs w:val="0"/>
            <w:noProof/>
            <w:sz w:val="22"/>
            <w:szCs w:val="22"/>
            <w:lang w:eastAsia="sk-SK"/>
          </w:rPr>
          <w:tab/>
        </w:r>
        <w:r w:rsidR="003F5571" w:rsidRPr="004067F5">
          <w:rPr>
            <w:rStyle w:val="Hypertextovprepojenie"/>
            <w:noProof/>
          </w:rPr>
          <w:t>Predloženie a obsah ponúk</w:t>
        </w:r>
        <w:r w:rsidR="003F5571">
          <w:rPr>
            <w:noProof/>
            <w:webHidden/>
          </w:rPr>
          <w:tab/>
        </w:r>
        <w:r w:rsidR="003F5571">
          <w:rPr>
            <w:noProof/>
            <w:webHidden/>
          </w:rPr>
          <w:fldChar w:fldCharType="begin"/>
        </w:r>
        <w:r w:rsidR="003F5571">
          <w:rPr>
            <w:noProof/>
            <w:webHidden/>
          </w:rPr>
          <w:instrText xml:space="preserve"> PAGEREF _Toc52201515 \h </w:instrText>
        </w:r>
        <w:r w:rsidR="003F5571">
          <w:rPr>
            <w:noProof/>
            <w:webHidden/>
          </w:rPr>
        </w:r>
        <w:r w:rsidR="003F5571">
          <w:rPr>
            <w:noProof/>
            <w:webHidden/>
          </w:rPr>
          <w:fldChar w:fldCharType="separate"/>
        </w:r>
        <w:r w:rsidR="003F5571">
          <w:rPr>
            <w:noProof/>
            <w:webHidden/>
          </w:rPr>
          <w:t>6</w:t>
        </w:r>
        <w:r w:rsidR="003F5571">
          <w:rPr>
            <w:noProof/>
            <w:webHidden/>
          </w:rPr>
          <w:fldChar w:fldCharType="end"/>
        </w:r>
      </w:hyperlink>
    </w:p>
    <w:p w14:paraId="0B92C58A" w14:textId="4783C367" w:rsidR="003F5571" w:rsidRDefault="001F5397">
      <w:pPr>
        <w:pStyle w:val="Obsah3"/>
        <w:rPr>
          <w:rFonts w:eastAsiaTheme="minorEastAsia"/>
          <w:i w:val="0"/>
          <w:iCs w:val="0"/>
          <w:noProof/>
          <w:sz w:val="22"/>
          <w:szCs w:val="22"/>
          <w:lang w:eastAsia="sk-SK"/>
        </w:rPr>
      </w:pPr>
      <w:hyperlink w:anchor="_Toc52201516" w:history="1">
        <w:r w:rsidR="003F5571" w:rsidRPr="004067F5">
          <w:rPr>
            <w:rStyle w:val="Hypertextovprepojenie"/>
            <w:rFonts w:cs="Times New Roman"/>
            <w:noProof/>
          </w:rPr>
          <w:t>9</w:t>
        </w:r>
        <w:r w:rsidR="003F5571">
          <w:rPr>
            <w:rFonts w:eastAsiaTheme="minorEastAsia"/>
            <w:i w:val="0"/>
            <w:iCs w:val="0"/>
            <w:noProof/>
            <w:sz w:val="22"/>
            <w:szCs w:val="22"/>
            <w:lang w:eastAsia="sk-SK"/>
          </w:rPr>
          <w:tab/>
        </w:r>
        <w:r w:rsidR="003F5571" w:rsidRPr="004067F5">
          <w:rPr>
            <w:rStyle w:val="Hypertextovprepojenie"/>
            <w:noProof/>
          </w:rPr>
          <w:t>Variantné riešenie</w:t>
        </w:r>
        <w:r w:rsidR="003F5571">
          <w:rPr>
            <w:noProof/>
            <w:webHidden/>
          </w:rPr>
          <w:tab/>
        </w:r>
        <w:r w:rsidR="003F5571">
          <w:rPr>
            <w:noProof/>
            <w:webHidden/>
          </w:rPr>
          <w:fldChar w:fldCharType="begin"/>
        </w:r>
        <w:r w:rsidR="003F5571">
          <w:rPr>
            <w:noProof/>
            <w:webHidden/>
          </w:rPr>
          <w:instrText xml:space="preserve"> PAGEREF _Toc52201516 \h </w:instrText>
        </w:r>
        <w:r w:rsidR="003F5571">
          <w:rPr>
            <w:noProof/>
            <w:webHidden/>
          </w:rPr>
        </w:r>
        <w:r w:rsidR="003F5571">
          <w:rPr>
            <w:noProof/>
            <w:webHidden/>
          </w:rPr>
          <w:fldChar w:fldCharType="separate"/>
        </w:r>
        <w:r w:rsidR="003F5571">
          <w:rPr>
            <w:noProof/>
            <w:webHidden/>
          </w:rPr>
          <w:t>8</w:t>
        </w:r>
        <w:r w:rsidR="003F5571">
          <w:rPr>
            <w:noProof/>
            <w:webHidden/>
          </w:rPr>
          <w:fldChar w:fldCharType="end"/>
        </w:r>
      </w:hyperlink>
    </w:p>
    <w:p w14:paraId="18B0FCCD" w14:textId="4A7CA4FD" w:rsidR="003F5571" w:rsidRDefault="001F5397">
      <w:pPr>
        <w:pStyle w:val="Obsah3"/>
        <w:tabs>
          <w:tab w:val="left" w:pos="709"/>
        </w:tabs>
        <w:rPr>
          <w:rFonts w:eastAsiaTheme="minorEastAsia"/>
          <w:i w:val="0"/>
          <w:iCs w:val="0"/>
          <w:noProof/>
          <w:sz w:val="22"/>
          <w:szCs w:val="22"/>
          <w:lang w:eastAsia="sk-SK"/>
        </w:rPr>
      </w:pPr>
      <w:hyperlink w:anchor="_Toc52201517" w:history="1">
        <w:r w:rsidR="003F5571" w:rsidRPr="004067F5">
          <w:rPr>
            <w:rStyle w:val="Hypertextovprepojenie"/>
            <w:rFonts w:cs="Times New Roman"/>
            <w:noProof/>
          </w:rPr>
          <w:t>10</w:t>
        </w:r>
        <w:r w:rsidR="003F5571">
          <w:rPr>
            <w:rFonts w:eastAsiaTheme="minorEastAsia"/>
            <w:i w:val="0"/>
            <w:iCs w:val="0"/>
            <w:noProof/>
            <w:sz w:val="22"/>
            <w:szCs w:val="22"/>
            <w:lang w:eastAsia="sk-SK"/>
          </w:rPr>
          <w:tab/>
        </w:r>
        <w:r w:rsidR="003F5571" w:rsidRPr="004067F5">
          <w:rPr>
            <w:rStyle w:val="Hypertextovprepojenie"/>
            <w:noProof/>
          </w:rPr>
          <w:t>Platnosť ponúk</w:t>
        </w:r>
        <w:r w:rsidR="003F5571">
          <w:rPr>
            <w:noProof/>
            <w:webHidden/>
          </w:rPr>
          <w:tab/>
        </w:r>
        <w:r w:rsidR="003F5571">
          <w:rPr>
            <w:noProof/>
            <w:webHidden/>
          </w:rPr>
          <w:fldChar w:fldCharType="begin"/>
        </w:r>
        <w:r w:rsidR="003F5571">
          <w:rPr>
            <w:noProof/>
            <w:webHidden/>
          </w:rPr>
          <w:instrText xml:space="preserve"> PAGEREF _Toc52201517 \h </w:instrText>
        </w:r>
        <w:r w:rsidR="003F5571">
          <w:rPr>
            <w:noProof/>
            <w:webHidden/>
          </w:rPr>
        </w:r>
        <w:r w:rsidR="003F5571">
          <w:rPr>
            <w:noProof/>
            <w:webHidden/>
          </w:rPr>
          <w:fldChar w:fldCharType="separate"/>
        </w:r>
        <w:r w:rsidR="003F5571">
          <w:rPr>
            <w:noProof/>
            <w:webHidden/>
          </w:rPr>
          <w:t>8</w:t>
        </w:r>
        <w:r w:rsidR="003F5571">
          <w:rPr>
            <w:noProof/>
            <w:webHidden/>
          </w:rPr>
          <w:fldChar w:fldCharType="end"/>
        </w:r>
      </w:hyperlink>
    </w:p>
    <w:p w14:paraId="58DF0AC1" w14:textId="3C22DD72" w:rsidR="003F5571" w:rsidRDefault="001F5397">
      <w:pPr>
        <w:pStyle w:val="Obsah3"/>
        <w:tabs>
          <w:tab w:val="left" w:pos="709"/>
        </w:tabs>
        <w:rPr>
          <w:rFonts w:eastAsiaTheme="minorEastAsia"/>
          <w:i w:val="0"/>
          <w:iCs w:val="0"/>
          <w:noProof/>
          <w:sz w:val="22"/>
          <w:szCs w:val="22"/>
          <w:lang w:eastAsia="sk-SK"/>
        </w:rPr>
      </w:pPr>
      <w:hyperlink w:anchor="_Toc52201518" w:history="1">
        <w:r w:rsidR="003F5571" w:rsidRPr="004067F5">
          <w:rPr>
            <w:rStyle w:val="Hypertextovprepojenie"/>
            <w:rFonts w:cs="Times New Roman"/>
            <w:noProof/>
          </w:rPr>
          <w:t>11</w:t>
        </w:r>
        <w:r w:rsidR="003F5571">
          <w:rPr>
            <w:rFonts w:eastAsiaTheme="minorEastAsia"/>
            <w:i w:val="0"/>
            <w:iCs w:val="0"/>
            <w:noProof/>
            <w:sz w:val="22"/>
            <w:szCs w:val="22"/>
            <w:lang w:eastAsia="sk-SK"/>
          </w:rPr>
          <w:tab/>
        </w:r>
        <w:r w:rsidR="003F5571" w:rsidRPr="004067F5">
          <w:rPr>
            <w:rStyle w:val="Hypertextovprepojenie"/>
            <w:noProof/>
          </w:rPr>
          <w:t>Náklady na ponuky</w:t>
        </w:r>
        <w:r w:rsidR="003F5571">
          <w:rPr>
            <w:noProof/>
            <w:webHidden/>
          </w:rPr>
          <w:tab/>
        </w:r>
        <w:r w:rsidR="003F5571">
          <w:rPr>
            <w:noProof/>
            <w:webHidden/>
          </w:rPr>
          <w:fldChar w:fldCharType="begin"/>
        </w:r>
        <w:r w:rsidR="003F5571">
          <w:rPr>
            <w:noProof/>
            <w:webHidden/>
          </w:rPr>
          <w:instrText xml:space="preserve"> PAGEREF _Toc52201518 \h </w:instrText>
        </w:r>
        <w:r w:rsidR="003F5571">
          <w:rPr>
            <w:noProof/>
            <w:webHidden/>
          </w:rPr>
        </w:r>
        <w:r w:rsidR="003F5571">
          <w:rPr>
            <w:noProof/>
            <w:webHidden/>
          </w:rPr>
          <w:fldChar w:fldCharType="separate"/>
        </w:r>
        <w:r w:rsidR="003F5571">
          <w:rPr>
            <w:noProof/>
            <w:webHidden/>
          </w:rPr>
          <w:t>9</w:t>
        </w:r>
        <w:r w:rsidR="003F5571">
          <w:rPr>
            <w:noProof/>
            <w:webHidden/>
          </w:rPr>
          <w:fldChar w:fldCharType="end"/>
        </w:r>
      </w:hyperlink>
    </w:p>
    <w:p w14:paraId="7FAC767C" w14:textId="144C455D" w:rsidR="003F5571" w:rsidRDefault="001F5397">
      <w:pPr>
        <w:pStyle w:val="Obsah2"/>
        <w:rPr>
          <w:rFonts w:asciiTheme="minorHAnsi" w:eastAsiaTheme="minorEastAsia" w:hAnsiTheme="minorHAnsi" w:cstheme="minorBidi"/>
          <w:b w:val="0"/>
          <w:smallCaps w:val="0"/>
          <w:sz w:val="22"/>
          <w:szCs w:val="22"/>
          <w:lang w:eastAsia="sk-SK"/>
        </w:rPr>
      </w:pPr>
      <w:hyperlink w:anchor="_Toc52201519" w:history="1">
        <w:r w:rsidR="003F5571" w:rsidRPr="004067F5">
          <w:rPr>
            <w:rStyle w:val="Hypertextovprepojenie"/>
          </w:rPr>
          <w:t>ODDIEL II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Dorozumievanie medzi Verejným obstarávateľom a</w:t>
        </w:r>
        <w:r w:rsidR="003F5571" w:rsidRPr="004067F5">
          <w:rPr>
            <w:rStyle w:val="Hypertextovprepojenie"/>
            <w:rFonts w:cs="Calibri"/>
          </w:rPr>
          <w:t> </w:t>
        </w:r>
        <w:r w:rsidR="003F5571" w:rsidRPr="004067F5">
          <w:rPr>
            <w:rStyle w:val="Hypertextovprepojenie"/>
          </w:rPr>
          <w:t>uch</w:t>
        </w:r>
        <w:r w:rsidR="003F5571" w:rsidRPr="004067F5">
          <w:rPr>
            <w:rStyle w:val="Hypertextovprepojenie"/>
            <w:rFonts w:cs="Proba Pro"/>
          </w:rPr>
          <w:t>á</w:t>
        </w:r>
        <w:r w:rsidR="003F5571" w:rsidRPr="004067F5">
          <w:rPr>
            <w:rStyle w:val="Hypertextovprepojenie"/>
          </w:rPr>
          <w:t>dza</w:t>
        </w:r>
        <w:r w:rsidR="003F5571" w:rsidRPr="004067F5">
          <w:rPr>
            <w:rStyle w:val="Hypertextovprepojenie"/>
            <w:rFonts w:cs="Proba Pro"/>
          </w:rPr>
          <w:t>č</w:t>
        </w:r>
        <w:r w:rsidR="003F5571" w:rsidRPr="004067F5">
          <w:rPr>
            <w:rStyle w:val="Hypertextovprepojenie"/>
          </w:rPr>
          <w:t>mi alebo z</w:t>
        </w:r>
        <w:r w:rsidR="003F5571" w:rsidRPr="004067F5">
          <w:rPr>
            <w:rStyle w:val="Hypertextovprepojenie"/>
            <w:rFonts w:cs="Proba Pro"/>
          </w:rPr>
          <w:t>á</w:t>
        </w:r>
        <w:r w:rsidR="003F5571" w:rsidRPr="004067F5">
          <w:rPr>
            <w:rStyle w:val="Hypertextovprepojenie"/>
          </w:rPr>
          <w:t>ujemcami</w:t>
        </w:r>
        <w:r w:rsidR="003F5571">
          <w:rPr>
            <w:webHidden/>
          </w:rPr>
          <w:tab/>
        </w:r>
        <w:r w:rsidR="003F5571">
          <w:rPr>
            <w:webHidden/>
          </w:rPr>
          <w:fldChar w:fldCharType="begin"/>
        </w:r>
        <w:r w:rsidR="003F5571">
          <w:rPr>
            <w:webHidden/>
          </w:rPr>
          <w:instrText xml:space="preserve"> PAGEREF _Toc52201519 \h </w:instrText>
        </w:r>
        <w:r w:rsidR="003F5571">
          <w:rPr>
            <w:webHidden/>
          </w:rPr>
        </w:r>
        <w:r w:rsidR="003F5571">
          <w:rPr>
            <w:webHidden/>
          </w:rPr>
          <w:fldChar w:fldCharType="separate"/>
        </w:r>
        <w:r w:rsidR="003F5571">
          <w:rPr>
            <w:webHidden/>
          </w:rPr>
          <w:t>9</w:t>
        </w:r>
        <w:r w:rsidR="003F5571">
          <w:rPr>
            <w:webHidden/>
          </w:rPr>
          <w:fldChar w:fldCharType="end"/>
        </w:r>
      </w:hyperlink>
    </w:p>
    <w:p w14:paraId="164A743A" w14:textId="0C0EB3F1" w:rsidR="003F5571" w:rsidRDefault="001F5397">
      <w:pPr>
        <w:pStyle w:val="Obsah3"/>
        <w:tabs>
          <w:tab w:val="left" w:pos="709"/>
        </w:tabs>
        <w:rPr>
          <w:rFonts w:eastAsiaTheme="minorEastAsia"/>
          <w:i w:val="0"/>
          <w:iCs w:val="0"/>
          <w:noProof/>
          <w:sz w:val="22"/>
          <w:szCs w:val="22"/>
          <w:lang w:eastAsia="sk-SK"/>
        </w:rPr>
      </w:pPr>
      <w:hyperlink w:anchor="_Toc52201520" w:history="1">
        <w:r w:rsidR="003F5571" w:rsidRPr="004067F5">
          <w:rPr>
            <w:rStyle w:val="Hypertextovprepojenie"/>
            <w:rFonts w:cs="Times New Roman"/>
            <w:noProof/>
          </w:rPr>
          <w:t>12</w:t>
        </w:r>
        <w:r w:rsidR="003F5571">
          <w:rPr>
            <w:rFonts w:eastAsiaTheme="minorEastAsia"/>
            <w:i w:val="0"/>
            <w:iCs w:val="0"/>
            <w:noProof/>
            <w:sz w:val="22"/>
            <w:szCs w:val="22"/>
            <w:lang w:eastAsia="sk-SK"/>
          </w:rPr>
          <w:tab/>
        </w:r>
        <w:r w:rsidR="003F5571" w:rsidRPr="004067F5">
          <w:rPr>
            <w:rStyle w:val="Hypertextovprepojenie"/>
            <w:noProof/>
          </w:rPr>
          <w:t>Dorozumievanie medzi Verejným obstarávateľom a uchádzačmi alebo záujemcami</w:t>
        </w:r>
        <w:r w:rsidR="003F5571">
          <w:rPr>
            <w:noProof/>
            <w:webHidden/>
          </w:rPr>
          <w:tab/>
        </w:r>
        <w:r w:rsidR="003F5571">
          <w:rPr>
            <w:noProof/>
            <w:webHidden/>
          </w:rPr>
          <w:fldChar w:fldCharType="begin"/>
        </w:r>
        <w:r w:rsidR="003F5571">
          <w:rPr>
            <w:noProof/>
            <w:webHidden/>
          </w:rPr>
          <w:instrText xml:space="preserve"> PAGEREF _Toc52201520 \h </w:instrText>
        </w:r>
        <w:r w:rsidR="003F5571">
          <w:rPr>
            <w:noProof/>
            <w:webHidden/>
          </w:rPr>
        </w:r>
        <w:r w:rsidR="003F5571">
          <w:rPr>
            <w:noProof/>
            <w:webHidden/>
          </w:rPr>
          <w:fldChar w:fldCharType="separate"/>
        </w:r>
        <w:r w:rsidR="003F5571">
          <w:rPr>
            <w:noProof/>
            <w:webHidden/>
          </w:rPr>
          <w:t>9</w:t>
        </w:r>
        <w:r w:rsidR="003F5571">
          <w:rPr>
            <w:noProof/>
            <w:webHidden/>
          </w:rPr>
          <w:fldChar w:fldCharType="end"/>
        </w:r>
      </w:hyperlink>
    </w:p>
    <w:p w14:paraId="41598E3E" w14:textId="5448617D" w:rsidR="003F5571" w:rsidRDefault="001F5397">
      <w:pPr>
        <w:pStyle w:val="Obsah3"/>
        <w:tabs>
          <w:tab w:val="left" w:pos="709"/>
        </w:tabs>
        <w:rPr>
          <w:rFonts w:eastAsiaTheme="minorEastAsia"/>
          <w:i w:val="0"/>
          <w:iCs w:val="0"/>
          <w:noProof/>
          <w:sz w:val="22"/>
          <w:szCs w:val="22"/>
          <w:lang w:eastAsia="sk-SK"/>
        </w:rPr>
      </w:pPr>
      <w:hyperlink w:anchor="_Toc52201521" w:history="1">
        <w:r w:rsidR="003F5571" w:rsidRPr="004067F5">
          <w:rPr>
            <w:rStyle w:val="Hypertextovprepojenie"/>
            <w:rFonts w:cs="Times New Roman"/>
            <w:noProof/>
          </w:rPr>
          <w:t>13</w:t>
        </w:r>
        <w:r w:rsidR="003F5571">
          <w:rPr>
            <w:rFonts w:eastAsiaTheme="minorEastAsia"/>
            <w:i w:val="0"/>
            <w:iCs w:val="0"/>
            <w:noProof/>
            <w:sz w:val="22"/>
            <w:szCs w:val="22"/>
            <w:lang w:eastAsia="sk-SK"/>
          </w:rPr>
          <w:tab/>
        </w:r>
        <w:r w:rsidR="003F5571" w:rsidRPr="004067F5">
          <w:rPr>
            <w:rStyle w:val="Hypertextovprepojenie"/>
            <w:noProof/>
          </w:rPr>
          <w:t>Dostupnosť súťažných podkladov, Vysvetľovanie a doplnenie súťažných podkladov</w:t>
        </w:r>
        <w:r w:rsidR="003F5571">
          <w:rPr>
            <w:noProof/>
            <w:webHidden/>
          </w:rPr>
          <w:tab/>
        </w:r>
        <w:r w:rsidR="003F5571">
          <w:rPr>
            <w:noProof/>
            <w:webHidden/>
          </w:rPr>
          <w:fldChar w:fldCharType="begin"/>
        </w:r>
        <w:r w:rsidR="003F5571">
          <w:rPr>
            <w:noProof/>
            <w:webHidden/>
          </w:rPr>
          <w:instrText xml:space="preserve"> PAGEREF _Toc52201521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23B2AAB4" w14:textId="6C4C0741" w:rsidR="003F5571" w:rsidRDefault="001F5397">
      <w:pPr>
        <w:pStyle w:val="Obsah3"/>
        <w:tabs>
          <w:tab w:val="left" w:pos="709"/>
        </w:tabs>
        <w:rPr>
          <w:rFonts w:eastAsiaTheme="minorEastAsia"/>
          <w:i w:val="0"/>
          <w:iCs w:val="0"/>
          <w:noProof/>
          <w:sz w:val="22"/>
          <w:szCs w:val="22"/>
          <w:lang w:eastAsia="sk-SK"/>
        </w:rPr>
      </w:pPr>
      <w:hyperlink w:anchor="_Toc52201522" w:history="1">
        <w:r w:rsidR="003F5571" w:rsidRPr="004067F5">
          <w:rPr>
            <w:rStyle w:val="Hypertextovprepojenie"/>
            <w:rFonts w:cs="Times New Roman"/>
            <w:noProof/>
          </w:rPr>
          <w:t>14</w:t>
        </w:r>
        <w:r w:rsidR="003F5571">
          <w:rPr>
            <w:rFonts w:eastAsiaTheme="minorEastAsia"/>
            <w:i w:val="0"/>
            <w:iCs w:val="0"/>
            <w:noProof/>
            <w:sz w:val="22"/>
            <w:szCs w:val="22"/>
            <w:lang w:eastAsia="sk-SK"/>
          </w:rPr>
          <w:tab/>
        </w:r>
        <w:r w:rsidR="003F5571" w:rsidRPr="004067F5">
          <w:rPr>
            <w:rStyle w:val="Hypertextovprepojenie"/>
            <w:noProof/>
          </w:rPr>
          <w:t>Obhliadka miesta dodania Predmetu zákazky</w:t>
        </w:r>
        <w:r w:rsidR="003F5571">
          <w:rPr>
            <w:noProof/>
            <w:webHidden/>
          </w:rPr>
          <w:tab/>
        </w:r>
        <w:r w:rsidR="003F5571">
          <w:rPr>
            <w:noProof/>
            <w:webHidden/>
          </w:rPr>
          <w:fldChar w:fldCharType="begin"/>
        </w:r>
        <w:r w:rsidR="003F5571">
          <w:rPr>
            <w:noProof/>
            <w:webHidden/>
          </w:rPr>
          <w:instrText xml:space="preserve"> PAGEREF _Toc52201522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184B8E7D" w14:textId="66CF169A" w:rsidR="003F5571" w:rsidRDefault="001F5397">
      <w:pPr>
        <w:pStyle w:val="Obsah2"/>
        <w:rPr>
          <w:rFonts w:asciiTheme="minorHAnsi" w:eastAsiaTheme="minorEastAsia" w:hAnsiTheme="minorHAnsi" w:cstheme="minorBidi"/>
          <w:b w:val="0"/>
          <w:smallCaps w:val="0"/>
          <w:sz w:val="22"/>
          <w:szCs w:val="22"/>
          <w:lang w:eastAsia="sk-SK"/>
        </w:rPr>
      </w:pPr>
      <w:hyperlink w:anchor="_Toc52201523" w:history="1">
        <w:r w:rsidR="003F5571" w:rsidRPr="004067F5">
          <w:rPr>
            <w:rStyle w:val="Hypertextovprepojenie"/>
          </w:rPr>
          <w:t>ODDIEL III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Príprava ponuky</w:t>
        </w:r>
        <w:r w:rsidR="003F5571">
          <w:rPr>
            <w:webHidden/>
          </w:rPr>
          <w:tab/>
        </w:r>
        <w:r w:rsidR="003F5571">
          <w:rPr>
            <w:webHidden/>
          </w:rPr>
          <w:fldChar w:fldCharType="begin"/>
        </w:r>
        <w:r w:rsidR="003F5571">
          <w:rPr>
            <w:webHidden/>
          </w:rPr>
          <w:instrText xml:space="preserve"> PAGEREF _Toc52201523 \h </w:instrText>
        </w:r>
        <w:r w:rsidR="003F5571">
          <w:rPr>
            <w:webHidden/>
          </w:rPr>
        </w:r>
        <w:r w:rsidR="003F5571">
          <w:rPr>
            <w:webHidden/>
          </w:rPr>
          <w:fldChar w:fldCharType="separate"/>
        </w:r>
        <w:r w:rsidR="003F5571">
          <w:rPr>
            <w:webHidden/>
          </w:rPr>
          <w:t>10</w:t>
        </w:r>
        <w:r w:rsidR="003F5571">
          <w:rPr>
            <w:webHidden/>
          </w:rPr>
          <w:fldChar w:fldCharType="end"/>
        </w:r>
      </w:hyperlink>
    </w:p>
    <w:p w14:paraId="25A615BF" w14:textId="4C414B54" w:rsidR="003F5571" w:rsidRDefault="001F5397">
      <w:pPr>
        <w:pStyle w:val="Obsah3"/>
        <w:tabs>
          <w:tab w:val="left" w:pos="709"/>
        </w:tabs>
        <w:rPr>
          <w:rFonts w:eastAsiaTheme="minorEastAsia"/>
          <w:i w:val="0"/>
          <w:iCs w:val="0"/>
          <w:noProof/>
          <w:sz w:val="22"/>
          <w:szCs w:val="22"/>
          <w:lang w:eastAsia="sk-SK"/>
        </w:rPr>
      </w:pPr>
      <w:hyperlink w:anchor="_Toc52201524" w:history="1">
        <w:r w:rsidR="003F5571" w:rsidRPr="004067F5">
          <w:rPr>
            <w:rStyle w:val="Hypertextovprepojenie"/>
            <w:rFonts w:cs="Times New Roman"/>
            <w:noProof/>
          </w:rPr>
          <w:t>15</w:t>
        </w:r>
        <w:r w:rsidR="003F5571">
          <w:rPr>
            <w:rFonts w:eastAsiaTheme="minorEastAsia"/>
            <w:i w:val="0"/>
            <w:iCs w:val="0"/>
            <w:noProof/>
            <w:sz w:val="22"/>
            <w:szCs w:val="22"/>
            <w:lang w:eastAsia="sk-SK"/>
          </w:rPr>
          <w:tab/>
        </w:r>
        <w:r w:rsidR="003F5571" w:rsidRPr="004067F5">
          <w:rPr>
            <w:rStyle w:val="Hypertextovprepojenie"/>
            <w:noProof/>
          </w:rPr>
          <w:t>Jazyk ponúk</w:t>
        </w:r>
        <w:r w:rsidR="003F5571">
          <w:rPr>
            <w:noProof/>
            <w:webHidden/>
          </w:rPr>
          <w:tab/>
        </w:r>
        <w:r w:rsidR="003F5571">
          <w:rPr>
            <w:noProof/>
            <w:webHidden/>
          </w:rPr>
          <w:fldChar w:fldCharType="begin"/>
        </w:r>
        <w:r w:rsidR="003F5571">
          <w:rPr>
            <w:noProof/>
            <w:webHidden/>
          </w:rPr>
          <w:instrText xml:space="preserve"> PAGEREF _Toc52201524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6F9D0D09" w14:textId="79EEC8F3" w:rsidR="003F5571" w:rsidRDefault="001F5397">
      <w:pPr>
        <w:pStyle w:val="Obsah3"/>
        <w:tabs>
          <w:tab w:val="left" w:pos="709"/>
        </w:tabs>
        <w:rPr>
          <w:rFonts w:eastAsiaTheme="minorEastAsia"/>
          <w:i w:val="0"/>
          <w:iCs w:val="0"/>
          <w:noProof/>
          <w:sz w:val="22"/>
          <w:szCs w:val="22"/>
          <w:lang w:eastAsia="sk-SK"/>
        </w:rPr>
      </w:pPr>
      <w:hyperlink w:anchor="_Toc52201525" w:history="1">
        <w:r w:rsidR="003F5571" w:rsidRPr="004067F5">
          <w:rPr>
            <w:rStyle w:val="Hypertextovprepojenie"/>
            <w:rFonts w:cs="Times New Roman"/>
            <w:noProof/>
          </w:rPr>
          <w:t>16</w:t>
        </w:r>
        <w:r w:rsidR="003F5571">
          <w:rPr>
            <w:rFonts w:eastAsiaTheme="minorEastAsia"/>
            <w:i w:val="0"/>
            <w:iCs w:val="0"/>
            <w:noProof/>
            <w:sz w:val="22"/>
            <w:szCs w:val="22"/>
            <w:lang w:eastAsia="sk-SK"/>
          </w:rPr>
          <w:tab/>
        </w:r>
        <w:r w:rsidR="003F5571" w:rsidRPr="004067F5">
          <w:rPr>
            <w:rStyle w:val="Hypertextovprepojenie"/>
            <w:noProof/>
          </w:rPr>
          <w:t>Zábezpeka</w:t>
        </w:r>
        <w:r w:rsidR="003F5571">
          <w:rPr>
            <w:noProof/>
            <w:webHidden/>
          </w:rPr>
          <w:tab/>
        </w:r>
        <w:r w:rsidR="003F5571">
          <w:rPr>
            <w:noProof/>
            <w:webHidden/>
          </w:rPr>
          <w:fldChar w:fldCharType="begin"/>
        </w:r>
        <w:r w:rsidR="003F5571">
          <w:rPr>
            <w:noProof/>
            <w:webHidden/>
          </w:rPr>
          <w:instrText xml:space="preserve"> PAGEREF _Toc52201525 \h </w:instrText>
        </w:r>
        <w:r w:rsidR="003F5571">
          <w:rPr>
            <w:noProof/>
            <w:webHidden/>
          </w:rPr>
        </w:r>
        <w:r w:rsidR="003F5571">
          <w:rPr>
            <w:noProof/>
            <w:webHidden/>
          </w:rPr>
          <w:fldChar w:fldCharType="separate"/>
        </w:r>
        <w:r w:rsidR="003F5571">
          <w:rPr>
            <w:noProof/>
            <w:webHidden/>
          </w:rPr>
          <w:t>10</w:t>
        </w:r>
        <w:r w:rsidR="003F5571">
          <w:rPr>
            <w:noProof/>
            <w:webHidden/>
          </w:rPr>
          <w:fldChar w:fldCharType="end"/>
        </w:r>
      </w:hyperlink>
    </w:p>
    <w:p w14:paraId="770A0B80" w14:textId="663E01C8" w:rsidR="003F5571" w:rsidRDefault="001F5397">
      <w:pPr>
        <w:pStyle w:val="Obsah3"/>
        <w:tabs>
          <w:tab w:val="left" w:pos="709"/>
        </w:tabs>
        <w:rPr>
          <w:rFonts w:eastAsiaTheme="minorEastAsia"/>
          <w:i w:val="0"/>
          <w:iCs w:val="0"/>
          <w:noProof/>
          <w:sz w:val="22"/>
          <w:szCs w:val="22"/>
          <w:lang w:eastAsia="sk-SK"/>
        </w:rPr>
      </w:pPr>
      <w:hyperlink w:anchor="_Toc52201526" w:history="1">
        <w:r w:rsidR="003F5571" w:rsidRPr="004067F5">
          <w:rPr>
            <w:rStyle w:val="Hypertextovprepojenie"/>
            <w:rFonts w:cs="Times New Roman"/>
            <w:noProof/>
          </w:rPr>
          <w:t>17</w:t>
        </w:r>
        <w:r w:rsidR="003F5571">
          <w:rPr>
            <w:rFonts w:eastAsiaTheme="minorEastAsia"/>
            <w:i w:val="0"/>
            <w:iCs w:val="0"/>
            <w:noProof/>
            <w:sz w:val="22"/>
            <w:szCs w:val="22"/>
            <w:lang w:eastAsia="sk-SK"/>
          </w:rPr>
          <w:tab/>
        </w:r>
        <w:r w:rsidR="003F5571" w:rsidRPr="004067F5">
          <w:rPr>
            <w:rStyle w:val="Hypertextovprepojenie"/>
            <w:noProof/>
          </w:rPr>
          <w:t>Mena a ceny uvádzané v ponukách</w:t>
        </w:r>
        <w:r w:rsidR="003F5571">
          <w:rPr>
            <w:noProof/>
            <w:webHidden/>
          </w:rPr>
          <w:tab/>
        </w:r>
        <w:r w:rsidR="003F5571">
          <w:rPr>
            <w:noProof/>
            <w:webHidden/>
          </w:rPr>
          <w:fldChar w:fldCharType="begin"/>
        </w:r>
        <w:r w:rsidR="003F5571">
          <w:rPr>
            <w:noProof/>
            <w:webHidden/>
          </w:rPr>
          <w:instrText xml:space="preserve"> PAGEREF _Toc52201526 \h </w:instrText>
        </w:r>
        <w:r w:rsidR="003F5571">
          <w:rPr>
            <w:noProof/>
            <w:webHidden/>
          </w:rPr>
        </w:r>
        <w:r w:rsidR="003F5571">
          <w:rPr>
            <w:noProof/>
            <w:webHidden/>
          </w:rPr>
          <w:fldChar w:fldCharType="separate"/>
        </w:r>
        <w:r w:rsidR="003F5571">
          <w:rPr>
            <w:noProof/>
            <w:webHidden/>
          </w:rPr>
          <w:t>12</w:t>
        </w:r>
        <w:r w:rsidR="003F5571">
          <w:rPr>
            <w:noProof/>
            <w:webHidden/>
          </w:rPr>
          <w:fldChar w:fldCharType="end"/>
        </w:r>
      </w:hyperlink>
    </w:p>
    <w:p w14:paraId="576829CE" w14:textId="48BD7C74" w:rsidR="003F5571" w:rsidRDefault="001F5397">
      <w:pPr>
        <w:pStyle w:val="Obsah3"/>
        <w:tabs>
          <w:tab w:val="left" w:pos="709"/>
        </w:tabs>
        <w:rPr>
          <w:rFonts w:eastAsiaTheme="minorEastAsia"/>
          <w:i w:val="0"/>
          <w:iCs w:val="0"/>
          <w:noProof/>
          <w:sz w:val="22"/>
          <w:szCs w:val="22"/>
          <w:lang w:eastAsia="sk-SK"/>
        </w:rPr>
      </w:pPr>
      <w:hyperlink w:anchor="_Toc52201527" w:history="1">
        <w:r w:rsidR="003F5571" w:rsidRPr="004067F5">
          <w:rPr>
            <w:rStyle w:val="Hypertextovprepojenie"/>
            <w:rFonts w:cs="Times New Roman"/>
            <w:noProof/>
          </w:rPr>
          <w:t>18</w:t>
        </w:r>
        <w:r w:rsidR="003F5571">
          <w:rPr>
            <w:rFonts w:eastAsiaTheme="minorEastAsia"/>
            <w:i w:val="0"/>
            <w:iCs w:val="0"/>
            <w:noProof/>
            <w:sz w:val="22"/>
            <w:szCs w:val="22"/>
            <w:lang w:eastAsia="sk-SK"/>
          </w:rPr>
          <w:tab/>
        </w:r>
        <w:r w:rsidR="003F5571" w:rsidRPr="004067F5">
          <w:rPr>
            <w:rStyle w:val="Hypertextovprepojenie"/>
            <w:noProof/>
          </w:rPr>
          <w:t>Vyhotovenie ponúk</w:t>
        </w:r>
        <w:r w:rsidR="003F5571">
          <w:rPr>
            <w:noProof/>
            <w:webHidden/>
          </w:rPr>
          <w:tab/>
        </w:r>
        <w:r w:rsidR="003F5571">
          <w:rPr>
            <w:noProof/>
            <w:webHidden/>
          </w:rPr>
          <w:fldChar w:fldCharType="begin"/>
        </w:r>
        <w:r w:rsidR="003F5571">
          <w:rPr>
            <w:noProof/>
            <w:webHidden/>
          </w:rPr>
          <w:instrText xml:space="preserve"> PAGEREF _Toc52201527 \h </w:instrText>
        </w:r>
        <w:r w:rsidR="003F5571">
          <w:rPr>
            <w:noProof/>
            <w:webHidden/>
          </w:rPr>
        </w:r>
        <w:r w:rsidR="003F5571">
          <w:rPr>
            <w:noProof/>
            <w:webHidden/>
          </w:rPr>
          <w:fldChar w:fldCharType="separate"/>
        </w:r>
        <w:r w:rsidR="003F5571">
          <w:rPr>
            <w:noProof/>
            <w:webHidden/>
          </w:rPr>
          <w:t>12</w:t>
        </w:r>
        <w:r w:rsidR="003F5571">
          <w:rPr>
            <w:noProof/>
            <w:webHidden/>
          </w:rPr>
          <w:fldChar w:fldCharType="end"/>
        </w:r>
      </w:hyperlink>
    </w:p>
    <w:p w14:paraId="5218AADD" w14:textId="0188B9E0" w:rsidR="003F5571" w:rsidRDefault="001F5397">
      <w:pPr>
        <w:pStyle w:val="Obsah3"/>
        <w:tabs>
          <w:tab w:val="left" w:pos="709"/>
        </w:tabs>
        <w:rPr>
          <w:rFonts w:eastAsiaTheme="minorEastAsia"/>
          <w:i w:val="0"/>
          <w:iCs w:val="0"/>
          <w:noProof/>
          <w:sz w:val="22"/>
          <w:szCs w:val="22"/>
          <w:lang w:eastAsia="sk-SK"/>
        </w:rPr>
      </w:pPr>
      <w:hyperlink w:anchor="_Toc52201528" w:history="1">
        <w:r w:rsidR="003F5571" w:rsidRPr="004067F5">
          <w:rPr>
            <w:rStyle w:val="Hypertextovprepojenie"/>
            <w:rFonts w:cs="Times New Roman"/>
            <w:noProof/>
          </w:rPr>
          <w:t>19</w:t>
        </w:r>
        <w:r w:rsidR="003F5571">
          <w:rPr>
            <w:rFonts w:eastAsiaTheme="minorEastAsia"/>
            <w:i w:val="0"/>
            <w:iCs w:val="0"/>
            <w:noProof/>
            <w:sz w:val="22"/>
            <w:szCs w:val="22"/>
            <w:lang w:eastAsia="sk-SK"/>
          </w:rPr>
          <w:tab/>
        </w:r>
        <w:r w:rsidR="003F5571" w:rsidRPr="004067F5">
          <w:rPr>
            <w:rStyle w:val="Hypertextovprepojenie"/>
            <w:noProof/>
          </w:rPr>
          <w:t>Konflikt záujmov</w:t>
        </w:r>
        <w:r w:rsidR="003F5571">
          <w:rPr>
            <w:noProof/>
            <w:webHidden/>
          </w:rPr>
          <w:tab/>
        </w:r>
        <w:r w:rsidR="003F5571">
          <w:rPr>
            <w:noProof/>
            <w:webHidden/>
          </w:rPr>
          <w:fldChar w:fldCharType="begin"/>
        </w:r>
        <w:r w:rsidR="003F5571">
          <w:rPr>
            <w:noProof/>
            <w:webHidden/>
          </w:rPr>
          <w:instrText xml:space="preserve"> PAGEREF _Toc52201528 \h </w:instrText>
        </w:r>
        <w:r w:rsidR="003F5571">
          <w:rPr>
            <w:noProof/>
            <w:webHidden/>
          </w:rPr>
        </w:r>
        <w:r w:rsidR="003F5571">
          <w:rPr>
            <w:noProof/>
            <w:webHidden/>
          </w:rPr>
          <w:fldChar w:fldCharType="separate"/>
        </w:r>
        <w:r w:rsidR="003F5571">
          <w:rPr>
            <w:noProof/>
            <w:webHidden/>
          </w:rPr>
          <w:t>12</w:t>
        </w:r>
        <w:r w:rsidR="003F5571">
          <w:rPr>
            <w:noProof/>
            <w:webHidden/>
          </w:rPr>
          <w:fldChar w:fldCharType="end"/>
        </w:r>
      </w:hyperlink>
    </w:p>
    <w:p w14:paraId="175FB0C3" w14:textId="536A0637" w:rsidR="003F5571" w:rsidRDefault="001F5397">
      <w:pPr>
        <w:pStyle w:val="Obsah2"/>
        <w:rPr>
          <w:rFonts w:asciiTheme="minorHAnsi" w:eastAsiaTheme="minorEastAsia" w:hAnsiTheme="minorHAnsi" w:cstheme="minorBidi"/>
          <w:b w:val="0"/>
          <w:smallCaps w:val="0"/>
          <w:sz w:val="22"/>
          <w:szCs w:val="22"/>
          <w:lang w:eastAsia="sk-SK"/>
        </w:rPr>
      </w:pPr>
      <w:hyperlink w:anchor="_Toc52201529" w:history="1">
        <w:r w:rsidR="003F5571" w:rsidRPr="004067F5">
          <w:rPr>
            <w:rStyle w:val="Hypertextovprepojenie"/>
          </w:rPr>
          <w:t>ODDIEL IV</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Predkladanie ponúk</w:t>
        </w:r>
        <w:r w:rsidR="003F5571">
          <w:rPr>
            <w:webHidden/>
          </w:rPr>
          <w:tab/>
        </w:r>
        <w:r w:rsidR="003F5571">
          <w:rPr>
            <w:webHidden/>
          </w:rPr>
          <w:fldChar w:fldCharType="begin"/>
        </w:r>
        <w:r w:rsidR="003F5571">
          <w:rPr>
            <w:webHidden/>
          </w:rPr>
          <w:instrText xml:space="preserve"> PAGEREF _Toc52201529 \h </w:instrText>
        </w:r>
        <w:r w:rsidR="003F5571">
          <w:rPr>
            <w:webHidden/>
          </w:rPr>
        </w:r>
        <w:r w:rsidR="003F5571">
          <w:rPr>
            <w:webHidden/>
          </w:rPr>
          <w:fldChar w:fldCharType="separate"/>
        </w:r>
        <w:r w:rsidR="003F5571">
          <w:rPr>
            <w:webHidden/>
          </w:rPr>
          <w:t>13</w:t>
        </w:r>
        <w:r w:rsidR="003F5571">
          <w:rPr>
            <w:webHidden/>
          </w:rPr>
          <w:fldChar w:fldCharType="end"/>
        </w:r>
      </w:hyperlink>
    </w:p>
    <w:p w14:paraId="4D0CDF76" w14:textId="44BE43CA" w:rsidR="003F5571" w:rsidRDefault="001F5397">
      <w:pPr>
        <w:pStyle w:val="Obsah3"/>
        <w:tabs>
          <w:tab w:val="left" w:pos="709"/>
        </w:tabs>
        <w:rPr>
          <w:rFonts w:eastAsiaTheme="minorEastAsia"/>
          <w:i w:val="0"/>
          <w:iCs w:val="0"/>
          <w:noProof/>
          <w:sz w:val="22"/>
          <w:szCs w:val="22"/>
          <w:lang w:eastAsia="sk-SK"/>
        </w:rPr>
      </w:pPr>
      <w:hyperlink w:anchor="_Toc52201530" w:history="1">
        <w:r w:rsidR="003F5571" w:rsidRPr="004067F5">
          <w:rPr>
            <w:rStyle w:val="Hypertextovprepojenie"/>
            <w:rFonts w:cs="Times New Roman"/>
            <w:noProof/>
          </w:rPr>
          <w:t>20</w:t>
        </w:r>
        <w:r w:rsidR="003F5571">
          <w:rPr>
            <w:rFonts w:eastAsiaTheme="minorEastAsia"/>
            <w:i w:val="0"/>
            <w:iCs w:val="0"/>
            <w:noProof/>
            <w:sz w:val="22"/>
            <w:szCs w:val="22"/>
            <w:lang w:eastAsia="sk-SK"/>
          </w:rPr>
          <w:tab/>
        </w:r>
        <w:r w:rsidR="003F5571" w:rsidRPr="004067F5">
          <w:rPr>
            <w:rStyle w:val="Hypertextovprepojenie"/>
            <w:noProof/>
          </w:rPr>
          <w:t>Spôsob predloženia ponuky</w:t>
        </w:r>
        <w:r w:rsidR="003F5571">
          <w:rPr>
            <w:noProof/>
            <w:webHidden/>
          </w:rPr>
          <w:tab/>
        </w:r>
        <w:r w:rsidR="003F5571">
          <w:rPr>
            <w:noProof/>
            <w:webHidden/>
          </w:rPr>
          <w:fldChar w:fldCharType="begin"/>
        </w:r>
        <w:r w:rsidR="003F5571">
          <w:rPr>
            <w:noProof/>
            <w:webHidden/>
          </w:rPr>
          <w:instrText xml:space="preserve"> PAGEREF _Toc52201530 \h </w:instrText>
        </w:r>
        <w:r w:rsidR="003F5571">
          <w:rPr>
            <w:noProof/>
            <w:webHidden/>
          </w:rPr>
        </w:r>
        <w:r w:rsidR="003F5571">
          <w:rPr>
            <w:noProof/>
            <w:webHidden/>
          </w:rPr>
          <w:fldChar w:fldCharType="separate"/>
        </w:r>
        <w:r w:rsidR="003F5571">
          <w:rPr>
            <w:noProof/>
            <w:webHidden/>
          </w:rPr>
          <w:t>13</w:t>
        </w:r>
        <w:r w:rsidR="003F5571">
          <w:rPr>
            <w:noProof/>
            <w:webHidden/>
          </w:rPr>
          <w:fldChar w:fldCharType="end"/>
        </w:r>
      </w:hyperlink>
    </w:p>
    <w:p w14:paraId="01E59BAC" w14:textId="3446D9AD" w:rsidR="003F5571" w:rsidRDefault="001F5397">
      <w:pPr>
        <w:pStyle w:val="Obsah3"/>
        <w:tabs>
          <w:tab w:val="left" w:pos="709"/>
        </w:tabs>
        <w:rPr>
          <w:rFonts w:eastAsiaTheme="minorEastAsia"/>
          <w:i w:val="0"/>
          <w:iCs w:val="0"/>
          <w:noProof/>
          <w:sz w:val="22"/>
          <w:szCs w:val="22"/>
          <w:lang w:eastAsia="sk-SK"/>
        </w:rPr>
      </w:pPr>
      <w:hyperlink w:anchor="_Toc52201531" w:history="1">
        <w:r w:rsidR="003F5571" w:rsidRPr="004067F5">
          <w:rPr>
            <w:rStyle w:val="Hypertextovprepojenie"/>
            <w:rFonts w:cs="Times New Roman"/>
            <w:noProof/>
          </w:rPr>
          <w:t>21</w:t>
        </w:r>
        <w:r w:rsidR="003F5571">
          <w:rPr>
            <w:rFonts w:eastAsiaTheme="minorEastAsia"/>
            <w:i w:val="0"/>
            <w:iCs w:val="0"/>
            <w:noProof/>
            <w:sz w:val="22"/>
            <w:szCs w:val="22"/>
            <w:lang w:eastAsia="sk-SK"/>
          </w:rPr>
          <w:tab/>
        </w:r>
        <w:r w:rsidR="003F5571" w:rsidRPr="004067F5">
          <w:rPr>
            <w:rStyle w:val="Hypertextovprepojenie"/>
            <w:noProof/>
          </w:rPr>
          <w:t>Miesto a lehota na predkladanie ponúk</w:t>
        </w:r>
        <w:r w:rsidR="003F5571">
          <w:rPr>
            <w:noProof/>
            <w:webHidden/>
          </w:rPr>
          <w:tab/>
        </w:r>
        <w:r w:rsidR="003F5571">
          <w:rPr>
            <w:noProof/>
            <w:webHidden/>
          </w:rPr>
          <w:fldChar w:fldCharType="begin"/>
        </w:r>
        <w:r w:rsidR="003F5571">
          <w:rPr>
            <w:noProof/>
            <w:webHidden/>
          </w:rPr>
          <w:instrText xml:space="preserve"> PAGEREF _Toc52201531 \h </w:instrText>
        </w:r>
        <w:r w:rsidR="003F5571">
          <w:rPr>
            <w:noProof/>
            <w:webHidden/>
          </w:rPr>
        </w:r>
        <w:r w:rsidR="003F5571">
          <w:rPr>
            <w:noProof/>
            <w:webHidden/>
          </w:rPr>
          <w:fldChar w:fldCharType="separate"/>
        </w:r>
        <w:r w:rsidR="003F5571">
          <w:rPr>
            <w:noProof/>
            <w:webHidden/>
          </w:rPr>
          <w:t>14</w:t>
        </w:r>
        <w:r w:rsidR="003F5571">
          <w:rPr>
            <w:noProof/>
            <w:webHidden/>
          </w:rPr>
          <w:fldChar w:fldCharType="end"/>
        </w:r>
      </w:hyperlink>
    </w:p>
    <w:p w14:paraId="6091B4E1" w14:textId="7C1FEBA5" w:rsidR="003F5571" w:rsidRDefault="001F5397">
      <w:pPr>
        <w:pStyle w:val="Obsah3"/>
        <w:tabs>
          <w:tab w:val="left" w:pos="709"/>
        </w:tabs>
        <w:rPr>
          <w:rFonts w:eastAsiaTheme="minorEastAsia"/>
          <w:i w:val="0"/>
          <w:iCs w:val="0"/>
          <w:noProof/>
          <w:sz w:val="22"/>
          <w:szCs w:val="22"/>
          <w:lang w:eastAsia="sk-SK"/>
        </w:rPr>
      </w:pPr>
      <w:hyperlink w:anchor="_Toc52201532" w:history="1">
        <w:r w:rsidR="003F5571" w:rsidRPr="004067F5">
          <w:rPr>
            <w:rStyle w:val="Hypertextovprepojenie"/>
            <w:rFonts w:cs="Times New Roman"/>
            <w:noProof/>
          </w:rPr>
          <w:t>22</w:t>
        </w:r>
        <w:r w:rsidR="003F5571">
          <w:rPr>
            <w:rFonts w:eastAsiaTheme="minorEastAsia"/>
            <w:i w:val="0"/>
            <w:iCs w:val="0"/>
            <w:noProof/>
            <w:sz w:val="22"/>
            <w:szCs w:val="22"/>
            <w:lang w:eastAsia="sk-SK"/>
          </w:rPr>
          <w:tab/>
        </w:r>
        <w:r w:rsidR="003F5571" w:rsidRPr="004067F5">
          <w:rPr>
            <w:rStyle w:val="Hypertextovprepojenie"/>
            <w:noProof/>
          </w:rPr>
          <w:t>Doplnenie, zmena a odvolanie ponúk</w:t>
        </w:r>
        <w:r w:rsidR="003F5571">
          <w:rPr>
            <w:noProof/>
            <w:webHidden/>
          </w:rPr>
          <w:tab/>
        </w:r>
        <w:r w:rsidR="003F5571">
          <w:rPr>
            <w:noProof/>
            <w:webHidden/>
          </w:rPr>
          <w:fldChar w:fldCharType="begin"/>
        </w:r>
        <w:r w:rsidR="003F5571">
          <w:rPr>
            <w:noProof/>
            <w:webHidden/>
          </w:rPr>
          <w:instrText xml:space="preserve"> PAGEREF _Toc52201532 \h </w:instrText>
        </w:r>
        <w:r w:rsidR="003F5571">
          <w:rPr>
            <w:noProof/>
            <w:webHidden/>
          </w:rPr>
        </w:r>
        <w:r w:rsidR="003F5571">
          <w:rPr>
            <w:noProof/>
            <w:webHidden/>
          </w:rPr>
          <w:fldChar w:fldCharType="separate"/>
        </w:r>
        <w:r w:rsidR="003F5571">
          <w:rPr>
            <w:noProof/>
            <w:webHidden/>
          </w:rPr>
          <w:t>14</w:t>
        </w:r>
        <w:r w:rsidR="003F5571">
          <w:rPr>
            <w:noProof/>
            <w:webHidden/>
          </w:rPr>
          <w:fldChar w:fldCharType="end"/>
        </w:r>
      </w:hyperlink>
    </w:p>
    <w:p w14:paraId="50D4F9B3" w14:textId="2A18E570" w:rsidR="003F5571" w:rsidRDefault="001F5397">
      <w:pPr>
        <w:pStyle w:val="Obsah2"/>
        <w:rPr>
          <w:rFonts w:asciiTheme="minorHAnsi" w:eastAsiaTheme="minorEastAsia" w:hAnsiTheme="minorHAnsi" w:cstheme="minorBidi"/>
          <w:b w:val="0"/>
          <w:smallCaps w:val="0"/>
          <w:sz w:val="22"/>
          <w:szCs w:val="22"/>
          <w:lang w:eastAsia="sk-SK"/>
        </w:rPr>
      </w:pPr>
      <w:hyperlink w:anchor="_Toc52201533" w:history="1">
        <w:r w:rsidR="003F5571" w:rsidRPr="004067F5">
          <w:rPr>
            <w:rStyle w:val="Hypertextovprepojenie"/>
          </w:rPr>
          <w:t>ODDIEL V</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Otváranie a vyhodnotenie ponúk</w:t>
        </w:r>
        <w:r w:rsidR="003F5571">
          <w:rPr>
            <w:webHidden/>
          </w:rPr>
          <w:tab/>
        </w:r>
        <w:r w:rsidR="003F5571">
          <w:rPr>
            <w:webHidden/>
          </w:rPr>
          <w:fldChar w:fldCharType="begin"/>
        </w:r>
        <w:r w:rsidR="003F5571">
          <w:rPr>
            <w:webHidden/>
          </w:rPr>
          <w:instrText xml:space="preserve"> PAGEREF _Toc52201533 \h </w:instrText>
        </w:r>
        <w:r w:rsidR="003F5571">
          <w:rPr>
            <w:webHidden/>
          </w:rPr>
        </w:r>
        <w:r w:rsidR="003F5571">
          <w:rPr>
            <w:webHidden/>
          </w:rPr>
          <w:fldChar w:fldCharType="separate"/>
        </w:r>
        <w:r w:rsidR="003F5571">
          <w:rPr>
            <w:webHidden/>
          </w:rPr>
          <w:t>14</w:t>
        </w:r>
        <w:r w:rsidR="003F5571">
          <w:rPr>
            <w:webHidden/>
          </w:rPr>
          <w:fldChar w:fldCharType="end"/>
        </w:r>
      </w:hyperlink>
    </w:p>
    <w:p w14:paraId="157C3055" w14:textId="5FE268D8" w:rsidR="003F5571" w:rsidRDefault="001F5397">
      <w:pPr>
        <w:pStyle w:val="Obsah3"/>
        <w:tabs>
          <w:tab w:val="left" w:pos="709"/>
        </w:tabs>
        <w:rPr>
          <w:rFonts w:eastAsiaTheme="minorEastAsia"/>
          <w:i w:val="0"/>
          <w:iCs w:val="0"/>
          <w:noProof/>
          <w:sz w:val="22"/>
          <w:szCs w:val="22"/>
          <w:lang w:eastAsia="sk-SK"/>
        </w:rPr>
      </w:pPr>
      <w:hyperlink w:anchor="_Toc52201534" w:history="1">
        <w:r w:rsidR="003F5571" w:rsidRPr="004067F5">
          <w:rPr>
            <w:rStyle w:val="Hypertextovprepojenie"/>
            <w:rFonts w:cs="Times New Roman"/>
            <w:noProof/>
          </w:rPr>
          <w:t>23</w:t>
        </w:r>
        <w:r w:rsidR="003F5571">
          <w:rPr>
            <w:rFonts w:eastAsiaTheme="minorEastAsia"/>
            <w:i w:val="0"/>
            <w:iCs w:val="0"/>
            <w:noProof/>
            <w:sz w:val="22"/>
            <w:szCs w:val="22"/>
            <w:lang w:eastAsia="sk-SK"/>
          </w:rPr>
          <w:tab/>
        </w:r>
        <w:r w:rsidR="003F5571" w:rsidRPr="004067F5">
          <w:rPr>
            <w:rStyle w:val="Hypertextovprepojenie"/>
            <w:noProof/>
          </w:rPr>
          <w:t>Otváranie ponúk</w:t>
        </w:r>
        <w:r w:rsidR="003F5571">
          <w:rPr>
            <w:noProof/>
            <w:webHidden/>
          </w:rPr>
          <w:tab/>
        </w:r>
        <w:r w:rsidR="003F5571">
          <w:rPr>
            <w:noProof/>
            <w:webHidden/>
          </w:rPr>
          <w:fldChar w:fldCharType="begin"/>
        </w:r>
        <w:r w:rsidR="003F5571">
          <w:rPr>
            <w:noProof/>
            <w:webHidden/>
          </w:rPr>
          <w:instrText xml:space="preserve"> PAGEREF _Toc52201534 \h </w:instrText>
        </w:r>
        <w:r w:rsidR="003F5571">
          <w:rPr>
            <w:noProof/>
            <w:webHidden/>
          </w:rPr>
        </w:r>
        <w:r w:rsidR="003F5571">
          <w:rPr>
            <w:noProof/>
            <w:webHidden/>
          </w:rPr>
          <w:fldChar w:fldCharType="separate"/>
        </w:r>
        <w:r w:rsidR="003F5571">
          <w:rPr>
            <w:noProof/>
            <w:webHidden/>
          </w:rPr>
          <w:t>14</w:t>
        </w:r>
        <w:r w:rsidR="003F5571">
          <w:rPr>
            <w:noProof/>
            <w:webHidden/>
          </w:rPr>
          <w:fldChar w:fldCharType="end"/>
        </w:r>
      </w:hyperlink>
    </w:p>
    <w:p w14:paraId="5856DA5C" w14:textId="59D7B765" w:rsidR="003F5571" w:rsidRDefault="001F5397">
      <w:pPr>
        <w:pStyle w:val="Obsah3"/>
        <w:tabs>
          <w:tab w:val="left" w:pos="709"/>
        </w:tabs>
        <w:rPr>
          <w:rFonts w:eastAsiaTheme="minorEastAsia"/>
          <w:i w:val="0"/>
          <w:iCs w:val="0"/>
          <w:noProof/>
          <w:sz w:val="22"/>
          <w:szCs w:val="22"/>
          <w:lang w:eastAsia="sk-SK"/>
        </w:rPr>
      </w:pPr>
      <w:hyperlink w:anchor="_Toc52201535" w:history="1">
        <w:r w:rsidR="003F5571" w:rsidRPr="004067F5">
          <w:rPr>
            <w:rStyle w:val="Hypertextovprepojenie"/>
            <w:rFonts w:cs="Times New Roman"/>
            <w:noProof/>
          </w:rPr>
          <w:t>24</w:t>
        </w:r>
        <w:r w:rsidR="003F5571">
          <w:rPr>
            <w:rFonts w:eastAsiaTheme="minorEastAsia"/>
            <w:i w:val="0"/>
            <w:iCs w:val="0"/>
            <w:noProof/>
            <w:sz w:val="22"/>
            <w:szCs w:val="22"/>
            <w:lang w:eastAsia="sk-SK"/>
          </w:rPr>
          <w:tab/>
        </w:r>
        <w:r w:rsidR="003F5571" w:rsidRPr="004067F5">
          <w:rPr>
            <w:rStyle w:val="Hypertextovprepojenie"/>
            <w:noProof/>
          </w:rPr>
          <w:t>Vyhodnotenie splnenia podmienok účasti, vysvetľovanie a vyhodnocovanie ponúk</w:t>
        </w:r>
        <w:r w:rsidR="003F5571">
          <w:rPr>
            <w:noProof/>
            <w:webHidden/>
          </w:rPr>
          <w:tab/>
        </w:r>
        <w:r w:rsidR="003F5571">
          <w:rPr>
            <w:noProof/>
            <w:webHidden/>
          </w:rPr>
          <w:fldChar w:fldCharType="begin"/>
        </w:r>
        <w:r w:rsidR="003F5571">
          <w:rPr>
            <w:noProof/>
            <w:webHidden/>
          </w:rPr>
          <w:instrText xml:space="preserve"> PAGEREF _Toc52201535 \h </w:instrText>
        </w:r>
        <w:r w:rsidR="003F5571">
          <w:rPr>
            <w:noProof/>
            <w:webHidden/>
          </w:rPr>
        </w:r>
        <w:r w:rsidR="003F5571">
          <w:rPr>
            <w:noProof/>
            <w:webHidden/>
          </w:rPr>
          <w:fldChar w:fldCharType="separate"/>
        </w:r>
        <w:r w:rsidR="003F5571">
          <w:rPr>
            <w:noProof/>
            <w:webHidden/>
          </w:rPr>
          <w:t>15</w:t>
        </w:r>
        <w:r w:rsidR="003F5571">
          <w:rPr>
            <w:noProof/>
            <w:webHidden/>
          </w:rPr>
          <w:fldChar w:fldCharType="end"/>
        </w:r>
      </w:hyperlink>
    </w:p>
    <w:p w14:paraId="1703DF14" w14:textId="5BF0B2AD" w:rsidR="003F5571" w:rsidRDefault="001F5397">
      <w:pPr>
        <w:pStyle w:val="Obsah3"/>
        <w:tabs>
          <w:tab w:val="left" w:pos="709"/>
        </w:tabs>
        <w:rPr>
          <w:rFonts w:eastAsiaTheme="minorEastAsia"/>
          <w:i w:val="0"/>
          <w:iCs w:val="0"/>
          <w:noProof/>
          <w:sz w:val="22"/>
          <w:szCs w:val="22"/>
          <w:lang w:eastAsia="sk-SK"/>
        </w:rPr>
      </w:pPr>
      <w:hyperlink w:anchor="_Toc52201536" w:history="1">
        <w:r w:rsidR="003F5571" w:rsidRPr="004067F5">
          <w:rPr>
            <w:rStyle w:val="Hypertextovprepojenie"/>
            <w:rFonts w:cs="Times New Roman"/>
            <w:noProof/>
          </w:rPr>
          <w:t>25</w:t>
        </w:r>
        <w:r w:rsidR="003F5571">
          <w:rPr>
            <w:rFonts w:eastAsiaTheme="minorEastAsia"/>
            <w:i w:val="0"/>
            <w:iCs w:val="0"/>
            <w:noProof/>
            <w:sz w:val="22"/>
            <w:szCs w:val="22"/>
            <w:lang w:eastAsia="sk-SK"/>
          </w:rPr>
          <w:tab/>
        </w:r>
        <w:r w:rsidR="003F5571" w:rsidRPr="004067F5">
          <w:rPr>
            <w:rStyle w:val="Hypertextovprepojenie"/>
            <w:noProof/>
          </w:rPr>
          <w:t>Dôvernosť procesu Verejného obstarávania</w:t>
        </w:r>
        <w:r w:rsidR="003F5571">
          <w:rPr>
            <w:noProof/>
            <w:webHidden/>
          </w:rPr>
          <w:tab/>
        </w:r>
        <w:r w:rsidR="003F5571">
          <w:rPr>
            <w:noProof/>
            <w:webHidden/>
          </w:rPr>
          <w:fldChar w:fldCharType="begin"/>
        </w:r>
        <w:r w:rsidR="003F5571">
          <w:rPr>
            <w:noProof/>
            <w:webHidden/>
          </w:rPr>
          <w:instrText xml:space="preserve"> PAGEREF _Toc52201536 \h </w:instrText>
        </w:r>
        <w:r w:rsidR="003F5571">
          <w:rPr>
            <w:noProof/>
            <w:webHidden/>
          </w:rPr>
        </w:r>
        <w:r w:rsidR="003F5571">
          <w:rPr>
            <w:noProof/>
            <w:webHidden/>
          </w:rPr>
          <w:fldChar w:fldCharType="separate"/>
        </w:r>
        <w:r w:rsidR="003F5571">
          <w:rPr>
            <w:noProof/>
            <w:webHidden/>
          </w:rPr>
          <w:t>15</w:t>
        </w:r>
        <w:r w:rsidR="003F5571">
          <w:rPr>
            <w:noProof/>
            <w:webHidden/>
          </w:rPr>
          <w:fldChar w:fldCharType="end"/>
        </w:r>
      </w:hyperlink>
    </w:p>
    <w:p w14:paraId="0A91CC13" w14:textId="2297AA3E" w:rsidR="003F5571" w:rsidRDefault="001F5397">
      <w:pPr>
        <w:pStyle w:val="Obsah2"/>
        <w:rPr>
          <w:rFonts w:asciiTheme="minorHAnsi" w:eastAsiaTheme="minorEastAsia" w:hAnsiTheme="minorHAnsi" w:cstheme="minorBidi"/>
          <w:b w:val="0"/>
          <w:smallCaps w:val="0"/>
          <w:sz w:val="22"/>
          <w:szCs w:val="22"/>
          <w:lang w:eastAsia="sk-SK"/>
        </w:rPr>
      </w:pPr>
      <w:hyperlink w:anchor="_Toc52201537" w:history="1">
        <w:r w:rsidR="003F5571" w:rsidRPr="004067F5">
          <w:rPr>
            <w:rStyle w:val="Hypertextovprepojenie"/>
          </w:rPr>
          <w:t>ODDIEL VI</w:t>
        </w:r>
        <w:r w:rsidR="003F5571">
          <w:rPr>
            <w:rFonts w:asciiTheme="minorHAnsi" w:eastAsiaTheme="minorEastAsia" w:hAnsiTheme="minorHAnsi" w:cstheme="minorBidi"/>
            <w:b w:val="0"/>
            <w:smallCaps w:val="0"/>
            <w:sz w:val="22"/>
            <w:szCs w:val="22"/>
            <w:lang w:eastAsia="sk-SK"/>
          </w:rPr>
          <w:tab/>
        </w:r>
        <w:r w:rsidR="003F5571" w:rsidRPr="004067F5">
          <w:rPr>
            <w:rStyle w:val="Hypertextovprepojenie"/>
          </w:rPr>
          <w:t>Prijatie ponuky a</w:t>
        </w:r>
        <w:r w:rsidR="003F5571" w:rsidRPr="004067F5">
          <w:rPr>
            <w:rStyle w:val="Hypertextovprepojenie"/>
            <w:rFonts w:cs="Calibri"/>
          </w:rPr>
          <w:t> </w:t>
        </w:r>
        <w:r w:rsidR="003F5571" w:rsidRPr="004067F5">
          <w:rPr>
            <w:rStyle w:val="Hypertextovprepojenie"/>
          </w:rPr>
          <w:t>uzavretie Zmluvy</w:t>
        </w:r>
        <w:r w:rsidR="003F5571">
          <w:rPr>
            <w:webHidden/>
          </w:rPr>
          <w:tab/>
        </w:r>
        <w:r w:rsidR="003F5571">
          <w:rPr>
            <w:webHidden/>
          </w:rPr>
          <w:fldChar w:fldCharType="begin"/>
        </w:r>
        <w:r w:rsidR="003F5571">
          <w:rPr>
            <w:webHidden/>
          </w:rPr>
          <w:instrText xml:space="preserve"> PAGEREF _Toc52201537 \h </w:instrText>
        </w:r>
        <w:r w:rsidR="003F5571">
          <w:rPr>
            <w:webHidden/>
          </w:rPr>
        </w:r>
        <w:r w:rsidR="003F5571">
          <w:rPr>
            <w:webHidden/>
          </w:rPr>
          <w:fldChar w:fldCharType="separate"/>
        </w:r>
        <w:r w:rsidR="003F5571">
          <w:rPr>
            <w:webHidden/>
          </w:rPr>
          <w:t>16</w:t>
        </w:r>
        <w:r w:rsidR="003F5571">
          <w:rPr>
            <w:webHidden/>
          </w:rPr>
          <w:fldChar w:fldCharType="end"/>
        </w:r>
      </w:hyperlink>
    </w:p>
    <w:p w14:paraId="164EA529" w14:textId="1DD5FA82" w:rsidR="003F5571" w:rsidRDefault="001F5397">
      <w:pPr>
        <w:pStyle w:val="Obsah3"/>
        <w:tabs>
          <w:tab w:val="left" w:pos="709"/>
        </w:tabs>
        <w:rPr>
          <w:rFonts w:eastAsiaTheme="minorEastAsia"/>
          <w:i w:val="0"/>
          <w:iCs w:val="0"/>
          <w:noProof/>
          <w:sz w:val="22"/>
          <w:szCs w:val="22"/>
          <w:lang w:eastAsia="sk-SK"/>
        </w:rPr>
      </w:pPr>
      <w:hyperlink w:anchor="_Toc52201538" w:history="1">
        <w:r w:rsidR="003F5571" w:rsidRPr="004067F5">
          <w:rPr>
            <w:rStyle w:val="Hypertextovprepojenie"/>
            <w:rFonts w:cs="Times New Roman"/>
            <w:noProof/>
          </w:rPr>
          <w:t>26</w:t>
        </w:r>
        <w:r w:rsidR="003F5571">
          <w:rPr>
            <w:rFonts w:eastAsiaTheme="minorEastAsia"/>
            <w:i w:val="0"/>
            <w:iCs w:val="0"/>
            <w:noProof/>
            <w:sz w:val="22"/>
            <w:szCs w:val="22"/>
            <w:lang w:eastAsia="sk-SK"/>
          </w:rPr>
          <w:tab/>
        </w:r>
        <w:r w:rsidR="003F5571" w:rsidRPr="004067F5">
          <w:rPr>
            <w:rStyle w:val="Hypertextovprepojenie"/>
            <w:noProof/>
          </w:rPr>
          <w:t>Vyhodnotenie splnenia podmienok účasti úspešného uchádzača a informácia o výsledku hodnotenia ponúk</w:t>
        </w:r>
        <w:r w:rsidR="003F5571">
          <w:rPr>
            <w:noProof/>
            <w:webHidden/>
          </w:rPr>
          <w:tab/>
        </w:r>
        <w:r w:rsidR="003F5571">
          <w:rPr>
            <w:noProof/>
            <w:webHidden/>
          </w:rPr>
          <w:fldChar w:fldCharType="begin"/>
        </w:r>
        <w:r w:rsidR="003F5571">
          <w:rPr>
            <w:noProof/>
            <w:webHidden/>
          </w:rPr>
          <w:instrText xml:space="preserve"> PAGEREF _Toc52201538 \h </w:instrText>
        </w:r>
        <w:r w:rsidR="003F5571">
          <w:rPr>
            <w:noProof/>
            <w:webHidden/>
          </w:rPr>
        </w:r>
        <w:r w:rsidR="003F5571">
          <w:rPr>
            <w:noProof/>
            <w:webHidden/>
          </w:rPr>
          <w:fldChar w:fldCharType="separate"/>
        </w:r>
        <w:r w:rsidR="003F5571">
          <w:rPr>
            <w:noProof/>
            <w:webHidden/>
          </w:rPr>
          <w:t>16</w:t>
        </w:r>
        <w:r w:rsidR="003F5571">
          <w:rPr>
            <w:noProof/>
            <w:webHidden/>
          </w:rPr>
          <w:fldChar w:fldCharType="end"/>
        </w:r>
      </w:hyperlink>
    </w:p>
    <w:p w14:paraId="6222C878" w14:textId="72B7A3E3" w:rsidR="003F5571" w:rsidRDefault="001F5397">
      <w:pPr>
        <w:pStyle w:val="Obsah3"/>
        <w:tabs>
          <w:tab w:val="left" w:pos="709"/>
        </w:tabs>
        <w:rPr>
          <w:rFonts w:eastAsiaTheme="minorEastAsia"/>
          <w:i w:val="0"/>
          <w:iCs w:val="0"/>
          <w:noProof/>
          <w:sz w:val="22"/>
          <w:szCs w:val="22"/>
          <w:lang w:eastAsia="sk-SK"/>
        </w:rPr>
      </w:pPr>
      <w:hyperlink w:anchor="_Toc52201539" w:history="1">
        <w:r w:rsidR="003F5571" w:rsidRPr="004067F5">
          <w:rPr>
            <w:rStyle w:val="Hypertextovprepojenie"/>
            <w:rFonts w:cs="Times New Roman"/>
            <w:noProof/>
          </w:rPr>
          <w:t>27</w:t>
        </w:r>
        <w:r w:rsidR="003F5571">
          <w:rPr>
            <w:rFonts w:eastAsiaTheme="minorEastAsia"/>
            <w:i w:val="0"/>
            <w:iCs w:val="0"/>
            <w:noProof/>
            <w:sz w:val="22"/>
            <w:szCs w:val="22"/>
            <w:lang w:eastAsia="sk-SK"/>
          </w:rPr>
          <w:tab/>
        </w:r>
        <w:r w:rsidR="003F5571" w:rsidRPr="004067F5">
          <w:rPr>
            <w:rStyle w:val="Hypertextovprepojenie"/>
            <w:noProof/>
          </w:rPr>
          <w:t>Uzavretie Zmluvy</w:t>
        </w:r>
        <w:r w:rsidR="003F5571">
          <w:rPr>
            <w:noProof/>
            <w:webHidden/>
          </w:rPr>
          <w:tab/>
        </w:r>
        <w:r w:rsidR="003F5571">
          <w:rPr>
            <w:noProof/>
            <w:webHidden/>
          </w:rPr>
          <w:fldChar w:fldCharType="begin"/>
        </w:r>
        <w:r w:rsidR="003F5571">
          <w:rPr>
            <w:noProof/>
            <w:webHidden/>
          </w:rPr>
          <w:instrText xml:space="preserve"> PAGEREF _Toc52201539 \h </w:instrText>
        </w:r>
        <w:r w:rsidR="003F5571">
          <w:rPr>
            <w:noProof/>
            <w:webHidden/>
          </w:rPr>
        </w:r>
        <w:r w:rsidR="003F5571">
          <w:rPr>
            <w:noProof/>
            <w:webHidden/>
          </w:rPr>
          <w:fldChar w:fldCharType="separate"/>
        </w:r>
        <w:r w:rsidR="003F5571">
          <w:rPr>
            <w:noProof/>
            <w:webHidden/>
          </w:rPr>
          <w:t>16</w:t>
        </w:r>
        <w:r w:rsidR="003F5571">
          <w:rPr>
            <w:noProof/>
            <w:webHidden/>
          </w:rPr>
          <w:fldChar w:fldCharType="end"/>
        </w:r>
      </w:hyperlink>
    </w:p>
    <w:p w14:paraId="6B7194BC" w14:textId="4CFF5E97" w:rsidR="003F5571" w:rsidRDefault="001F5397">
      <w:pPr>
        <w:pStyle w:val="Obsah1"/>
        <w:rPr>
          <w:rFonts w:asciiTheme="minorHAnsi" w:eastAsiaTheme="minorEastAsia" w:hAnsiTheme="minorHAnsi" w:cstheme="minorBidi"/>
          <w:b w:val="0"/>
          <w:bCs w:val="0"/>
          <w:caps w:val="0"/>
          <w:sz w:val="22"/>
          <w:szCs w:val="22"/>
          <w:lang w:eastAsia="sk-SK"/>
        </w:rPr>
      </w:pPr>
      <w:hyperlink w:anchor="_Toc52201540" w:history="1">
        <w:r w:rsidR="003F5571" w:rsidRPr="004067F5">
          <w:rPr>
            <w:rStyle w:val="Hypertextovprepojenie"/>
          </w:rPr>
          <w:t>ČASŤ B</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Opis Predmetu zákazky</w:t>
        </w:r>
        <w:r w:rsidR="003F5571">
          <w:rPr>
            <w:webHidden/>
          </w:rPr>
          <w:tab/>
        </w:r>
        <w:r w:rsidR="003F5571">
          <w:rPr>
            <w:webHidden/>
          </w:rPr>
          <w:fldChar w:fldCharType="begin"/>
        </w:r>
        <w:r w:rsidR="003F5571">
          <w:rPr>
            <w:webHidden/>
          </w:rPr>
          <w:instrText xml:space="preserve"> PAGEREF _Toc52201540 \h </w:instrText>
        </w:r>
        <w:r w:rsidR="003F5571">
          <w:rPr>
            <w:webHidden/>
          </w:rPr>
        </w:r>
        <w:r w:rsidR="003F5571">
          <w:rPr>
            <w:webHidden/>
          </w:rPr>
          <w:fldChar w:fldCharType="separate"/>
        </w:r>
        <w:r w:rsidR="003F5571">
          <w:rPr>
            <w:webHidden/>
          </w:rPr>
          <w:t>18</w:t>
        </w:r>
        <w:r w:rsidR="003F5571">
          <w:rPr>
            <w:webHidden/>
          </w:rPr>
          <w:fldChar w:fldCharType="end"/>
        </w:r>
      </w:hyperlink>
    </w:p>
    <w:p w14:paraId="7F63D4C6" w14:textId="340D15F3" w:rsidR="003F5571" w:rsidRDefault="001F5397">
      <w:pPr>
        <w:pStyle w:val="Obsah3"/>
        <w:rPr>
          <w:rFonts w:eastAsiaTheme="minorEastAsia"/>
          <w:i w:val="0"/>
          <w:iCs w:val="0"/>
          <w:noProof/>
          <w:sz w:val="22"/>
          <w:szCs w:val="22"/>
          <w:lang w:eastAsia="sk-SK"/>
        </w:rPr>
      </w:pPr>
      <w:hyperlink w:anchor="_Toc52201541"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Všeobecné informácie k opisu predmetu zákazky</w:t>
        </w:r>
        <w:r w:rsidR="003F5571">
          <w:rPr>
            <w:noProof/>
            <w:webHidden/>
          </w:rPr>
          <w:tab/>
        </w:r>
        <w:r w:rsidR="003F5571">
          <w:rPr>
            <w:noProof/>
            <w:webHidden/>
          </w:rPr>
          <w:fldChar w:fldCharType="begin"/>
        </w:r>
        <w:r w:rsidR="003F5571">
          <w:rPr>
            <w:noProof/>
            <w:webHidden/>
          </w:rPr>
          <w:instrText xml:space="preserve"> PAGEREF _Toc52201541 \h </w:instrText>
        </w:r>
        <w:r w:rsidR="003F5571">
          <w:rPr>
            <w:noProof/>
            <w:webHidden/>
          </w:rPr>
        </w:r>
        <w:r w:rsidR="003F5571">
          <w:rPr>
            <w:noProof/>
            <w:webHidden/>
          </w:rPr>
          <w:fldChar w:fldCharType="separate"/>
        </w:r>
        <w:r w:rsidR="003F5571">
          <w:rPr>
            <w:noProof/>
            <w:webHidden/>
          </w:rPr>
          <w:t>18</w:t>
        </w:r>
        <w:r w:rsidR="003F5571">
          <w:rPr>
            <w:noProof/>
            <w:webHidden/>
          </w:rPr>
          <w:fldChar w:fldCharType="end"/>
        </w:r>
      </w:hyperlink>
    </w:p>
    <w:p w14:paraId="33E6A019" w14:textId="1B16DBDB" w:rsidR="003F5571" w:rsidRDefault="001F5397">
      <w:pPr>
        <w:pStyle w:val="Obsah3"/>
        <w:rPr>
          <w:rFonts w:eastAsiaTheme="minorEastAsia"/>
          <w:i w:val="0"/>
          <w:iCs w:val="0"/>
          <w:noProof/>
          <w:sz w:val="22"/>
          <w:szCs w:val="22"/>
          <w:lang w:eastAsia="sk-SK"/>
        </w:rPr>
      </w:pPr>
      <w:hyperlink w:anchor="_Toc52201542"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Všeobecný opis stavby</w:t>
        </w:r>
        <w:r w:rsidR="003F5571">
          <w:rPr>
            <w:noProof/>
            <w:webHidden/>
          </w:rPr>
          <w:tab/>
        </w:r>
        <w:r w:rsidR="003F5571">
          <w:rPr>
            <w:noProof/>
            <w:webHidden/>
          </w:rPr>
          <w:fldChar w:fldCharType="begin"/>
        </w:r>
        <w:r w:rsidR="003F5571">
          <w:rPr>
            <w:noProof/>
            <w:webHidden/>
          </w:rPr>
          <w:instrText xml:space="preserve"> PAGEREF _Toc52201542 \h </w:instrText>
        </w:r>
        <w:r w:rsidR="003F5571">
          <w:rPr>
            <w:noProof/>
            <w:webHidden/>
          </w:rPr>
        </w:r>
        <w:r w:rsidR="003F5571">
          <w:rPr>
            <w:noProof/>
            <w:webHidden/>
          </w:rPr>
          <w:fldChar w:fldCharType="separate"/>
        </w:r>
        <w:r w:rsidR="003F5571">
          <w:rPr>
            <w:noProof/>
            <w:webHidden/>
          </w:rPr>
          <w:t>18</w:t>
        </w:r>
        <w:r w:rsidR="003F5571">
          <w:rPr>
            <w:noProof/>
            <w:webHidden/>
          </w:rPr>
          <w:fldChar w:fldCharType="end"/>
        </w:r>
      </w:hyperlink>
    </w:p>
    <w:p w14:paraId="3198B5C6" w14:textId="7607DC1B" w:rsidR="003F5571" w:rsidRDefault="001F5397">
      <w:pPr>
        <w:pStyle w:val="Obsah3"/>
        <w:rPr>
          <w:rFonts w:eastAsiaTheme="minorEastAsia"/>
          <w:i w:val="0"/>
          <w:iCs w:val="0"/>
          <w:noProof/>
          <w:sz w:val="22"/>
          <w:szCs w:val="22"/>
          <w:lang w:eastAsia="sk-SK"/>
        </w:rPr>
      </w:pPr>
      <w:hyperlink w:anchor="_Toc52201543" w:history="1">
        <w:r w:rsidR="003F5571" w:rsidRPr="004067F5">
          <w:rPr>
            <w:rStyle w:val="Hypertextovprepojenie"/>
            <w:rFonts w:cs="Times New Roman"/>
            <w:noProof/>
          </w:rPr>
          <w:t>3</w:t>
        </w:r>
        <w:r w:rsidR="003F5571">
          <w:rPr>
            <w:rFonts w:eastAsiaTheme="minorEastAsia"/>
            <w:i w:val="0"/>
            <w:iCs w:val="0"/>
            <w:noProof/>
            <w:sz w:val="22"/>
            <w:szCs w:val="22"/>
            <w:lang w:eastAsia="sk-SK"/>
          </w:rPr>
          <w:tab/>
        </w:r>
        <w:r w:rsidR="003F5571" w:rsidRPr="004067F5">
          <w:rPr>
            <w:rStyle w:val="Hypertextovprepojenie"/>
            <w:noProof/>
          </w:rPr>
          <w:t>Miesto dodania predmetu zákazky</w:t>
        </w:r>
        <w:r w:rsidR="003F5571">
          <w:rPr>
            <w:noProof/>
            <w:webHidden/>
          </w:rPr>
          <w:tab/>
        </w:r>
        <w:r w:rsidR="003F5571">
          <w:rPr>
            <w:noProof/>
            <w:webHidden/>
          </w:rPr>
          <w:fldChar w:fldCharType="begin"/>
        </w:r>
        <w:r w:rsidR="003F5571">
          <w:rPr>
            <w:noProof/>
            <w:webHidden/>
          </w:rPr>
          <w:instrText xml:space="preserve"> PAGEREF _Toc52201543 \h </w:instrText>
        </w:r>
        <w:r w:rsidR="003F5571">
          <w:rPr>
            <w:noProof/>
            <w:webHidden/>
          </w:rPr>
        </w:r>
        <w:r w:rsidR="003F5571">
          <w:rPr>
            <w:noProof/>
            <w:webHidden/>
          </w:rPr>
          <w:fldChar w:fldCharType="separate"/>
        </w:r>
        <w:r w:rsidR="003F5571">
          <w:rPr>
            <w:noProof/>
            <w:webHidden/>
          </w:rPr>
          <w:t>19</w:t>
        </w:r>
        <w:r w:rsidR="003F5571">
          <w:rPr>
            <w:noProof/>
            <w:webHidden/>
          </w:rPr>
          <w:fldChar w:fldCharType="end"/>
        </w:r>
      </w:hyperlink>
    </w:p>
    <w:p w14:paraId="4A824CD6" w14:textId="0BB99B35" w:rsidR="003F5571" w:rsidRDefault="001F5397">
      <w:pPr>
        <w:pStyle w:val="Obsah3"/>
        <w:rPr>
          <w:rFonts w:eastAsiaTheme="minorEastAsia"/>
          <w:i w:val="0"/>
          <w:iCs w:val="0"/>
          <w:noProof/>
          <w:sz w:val="22"/>
          <w:szCs w:val="22"/>
          <w:lang w:eastAsia="sk-SK"/>
        </w:rPr>
      </w:pPr>
      <w:hyperlink w:anchor="_Toc52201544" w:history="1">
        <w:r w:rsidR="003F5571" w:rsidRPr="004067F5">
          <w:rPr>
            <w:rStyle w:val="Hypertextovprepojenie"/>
            <w:rFonts w:cs="Times New Roman"/>
            <w:noProof/>
          </w:rPr>
          <w:t>4</w:t>
        </w:r>
        <w:r w:rsidR="003F5571">
          <w:rPr>
            <w:rFonts w:eastAsiaTheme="minorEastAsia"/>
            <w:i w:val="0"/>
            <w:iCs w:val="0"/>
            <w:noProof/>
            <w:sz w:val="22"/>
            <w:szCs w:val="22"/>
            <w:lang w:eastAsia="sk-SK"/>
          </w:rPr>
          <w:tab/>
        </w:r>
        <w:r w:rsidR="003F5571" w:rsidRPr="004067F5">
          <w:rPr>
            <w:rStyle w:val="Hypertextovprepojenie"/>
            <w:noProof/>
          </w:rPr>
          <w:t>Termín dodania predmetu zákazky</w:t>
        </w:r>
        <w:r w:rsidR="003F5571">
          <w:rPr>
            <w:noProof/>
            <w:webHidden/>
          </w:rPr>
          <w:tab/>
        </w:r>
        <w:r w:rsidR="003F5571">
          <w:rPr>
            <w:noProof/>
            <w:webHidden/>
          </w:rPr>
          <w:fldChar w:fldCharType="begin"/>
        </w:r>
        <w:r w:rsidR="003F5571">
          <w:rPr>
            <w:noProof/>
            <w:webHidden/>
          </w:rPr>
          <w:instrText xml:space="preserve"> PAGEREF _Toc52201544 \h </w:instrText>
        </w:r>
        <w:r w:rsidR="003F5571">
          <w:rPr>
            <w:noProof/>
            <w:webHidden/>
          </w:rPr>
        </w:r>
        <w:r w:rsidR="003F5571">
          <w:rPr>
            <w:noProof/>
            <w:webHidden/>
          </w:rPr>
          <w:fldChar w:fldCharType="separate"/>
        </w:r>
        <w:r w:rsidR="003F5571">
          <w:rPr>
            <w:noProof/>
            <w:webHidden/>
          </w:rPr>
          <w:t>19</w:t>
        </w:r>
        <w:r w:rsidR="003F5571">
          <w:rPr>
            <w:noProof/>
            <w:webHidden/>
          </w:rPr>
          <w:fldChar w:fldCharType="end"/>
        </w:r>
      </w:hyperlink>
    </w:p>
    <w:p w14:paraId="03CA9AC4" w14:textId="5C564591" w:rsidR="003F5571" w:rsidRDefault="001F5397">
      <w:pPr>
        <w:pStyle w:val="Obsah3"/>
        <w:rPr>
          <w:rFonts w:eastAsiaTheme="minorEastAsia"/>
          <w:i w:val="0"/>
          <w:iCs w:val="0"/>
          <w:noProof/>
          <w:sz w:val="22"/>
          <w:szCs w:val="22"/>
          <w:lang w:eastAsia="sk-SK"/>
        </w:rPr>
      </w:pPr>
      <w:hyperlink w:anchor="_Toc52201545" w:history="1">
        <w:r w:rsidR="003F5571" w:rsidRPr="004067F5">
          <w:rPr>
            <w:rStyle w:val="Hypertextovprepojenie"/>
            <w:rFonts w:cs="Times New Roman"/>
            <w:noProof/>
          </w:rPr>
          <w:t>5</w:t>
        </w:r>
        <w:r w:rsidR="003F5571">
          <w:rPr>
            <w:rFonts w:eastAsiaTheme="minorEastAsia"/>
            <w:i w:val="0"/>
            <w:iCs w:val="0"/>
            <w:noProof/>
            <w:sz w:val="22"/>
            <w:szCs w:val="22"/>
            <w:lang w:eastAsia="sk-SK"/>
          </w:rPr>
          <w:tab/>
        </w:r>
        <w:r w:rsidR="003F5571" w:rsidRPr="004067F5">
          <w:rPr>
            <w:rStyle w:val="Hypertextovprepojenie"/>
            <w:noProof/>
          </w:rPr>
          <w:t>Ostatné podmienky realizácie predmetu zákazky</w:t>
        </w:r>
        <w:r w:rsidR="003F5571">
          <w:rPr>
            <w:noProof/>
            <w:webHidden/>
          </w:rPr>
          <w:tab/>
        </w:r>
        <w:r w:rsidR="003F5571">
          <w:rPr>
            <w:noProof/>
            <w:webHidden/>
          </w:rPr>
          <w:fldChar w:fldCharType="begin"/>
        </w:r>
        <w:r w:rsidR="003F5571">
          <w:rPr>
            <w:noProof/>
            <w:webHidden/>
          </w:rPr>
          <w:instrText xml:space="preserve"> PAGEREF _Toc52201545 \h </w:instrText>
        </w:r>
        <w:r w:rsidR="003F5571">
          <w:rPr>
            <w:noProof/>
            <w:webHidden/>
          </w:rPr>
        </w:r>
        <w:r w:rsidR="003F5571">
          <w:rPr>
            <w:noProof/>
            <w:webHidden/>
          </w:rPr>
          <w:fldChar w:fldCharType="separate"/>
        </w:r>
        <w:r w:rsidR="003F5571">
          <w:rPr>
            <w:noProof/>
            <w:webHidden/>
          </w:rPr>
          <w:t>19</w:t>
        </w:r>
        <w:r w:rsidR="003F5571">
          <w:rPr>
            <w:noProof/>
            <w:webHidden/>
          </w:rPr>
          <w:fldChar w:fldCharType="end"/>
        </w:r>
      </w:hyperlink>
    </w:p>
    <w:p w14:paraId="0EA00FB2" w14:textId="5C1B09CB" w:rsidR="003F5571" w:rsidRDefault="001F5397">
      <w:pPr>
        <w:pStyle w:val="Obsah1"/>
        <w:rPr>
          <w:rFonts w:asciiTheme="minorHAnsi" w:eastAsiaTheme="minorEastAsia" w:hAnsiTheme="minorHAnsi" w:cstheme="minorBidi"/>
          <w:b w:val="0"/>
          <w:bCs w:val="0"/>
          <w:caps w:val="0"/>
          <w:sz w:val="22"/>
          <w:szCs w:val="22"/>
          <w:lang w:eastAsia="sk-SK"/>
        </w:rPr>
      </w:pPr>
      <w:hyperlink w:anchor="_Toc52201546" w:history="1">
        <w:r w:rsidR="003F5571" w:rsidRPr="004067F5">
          <w:rPr>
            <w:rStyle w:val="Hypertextovprepojenie"/>
          </w:rPr>
          <w:t>ČASŤ C</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Spôsob určenia ceny a nákladov</w:t>
        </w:r>
        <w:r w:rsidR="003F5571">
          <w:rPr>
            <w:webHidden/>
          </w:rPr>
          <w:tab/>
        </w:r>
        <w:r w:rsidR="003F5571">
          <w:rPr>
            <w:webHidden/>
          </w:rPr>
          <w:fldChar w:fldCharType="begin"/>
        </w:r>
        <w:r w:rsidR="003F5571">
          <w:rPr>
            <w:webHidden/>
          </w:rPr>
          <w:instrText xml:space="preserve"> PAGEREF _Toc52201546 \h </w:instrText>
        </w:r>
        <w:r w:rsidR="003F5571">
          <w:rPr>
            <w:webHidden/>
          </w:rPr>
        </w:r>
        <w:r w:rsidR="003F5571">
          <w:rPr>
            <w:webHidden/>
          </w:rPr>
          <w:fldChar w:fldCharType="separate"/>
        </w:r>
        <w:r w:rsidR="003F5571">
          <w:rPr>
            <w:webHidden/>
          </w:rPr>
          <w:t>20</w:t>
        </w:r>
        <w:r w:rsidR="003F5571">
          <w:rPr>
            <w:webHidden/>
          </w:rPr>
          <w:fldChar w:fldCharType="end"/>
        </w:r>
      </w:hyperlink>
    </w:p>
    <w:p w14:paraId="2D86E5E0" w14:textId="7C69F5C9" w:rsidR="003F5571" w:rsidRDefault="001F5397">
      <w:pPr>
        <w:pStyle w:val="Obsah3"/>
        <w:rPr>
          <w:rFonts w:eastAsiaTheme="minorEastAsia"/>
          <w:i w:val="0"/>
          <w:iCs w:val="0"/>
          <w:noProof/>
          <w:sz w:val="22"/>
          <w:szCs w:val="22"/>
          <w:lang w:eastAsia="sk-SK"/>
        </w:rPr>
      </w:pPr>
      <w:hyperlink w:anchor="_Toc52201547"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Stanovenie ceny za Predmet zákazky a nákladov na prevádzku</w:t>
        </w:r>
        <w:r w:rsidR="003F5571">
          <w:rPr>
            <w:noProof/>
            <w:webHidden/>
          </w:rPr>
          <w:tab/>
        </w:r>
        <w:r w:rsidR="003F5571">
          <w:rPr>
            <w:noProof/>
            <w:webHidden/>
          </w:rPr>
          <w:fldChar w:fldCharType="begin"/>
        </w:r>
        <w:r w:rsidR="003F5571">
          <w:rPr>
            <w:noProof/>
            <w:webHidden/>
          </w:rPr>
          <w:instrText xml:space="preserve"> PAGEREF _Toc52201547 \h </w:instrText>
        </w:r>
        <w:r w:rsidR="003F5571">
          <w:rPr>
            <w:noProof/>
            <w:webHidden/>
          </w:rPr>
        </w:r>
        <w:r w:rsidR="003F5571">
          <w:rPr>
            <w:noProof/>
            <w:webHidden/>
          </w:rPr>
          <w:fldChar w:fldCharType="separate"/>
        </w:r>
        <w:r w:rsidR="003F5571">
          <w:rPr>
            <w:noProof/>
            <w:webHidden/>
          </w:rPr>
          <w:t>20</w:t>
        </w:r>
        <w:r w:rsidR="003F5571">
          <w:rPr>
            <w:noProof/>
            <w:webHidden/>
          </w:rPr>
          <w:fldChar w:fldCharType="end"/>
        </w:r>
      </w:hyperlink>
    </w:p>
    <w:p w14:paraId="2B2D7D6C" w14:textId="5F9493A5" w:rsidR="003F5571" w:rsidRDefault="001F5397">
      <w:pPr>
        <w:pStyle w:val="Obsah3"/>
        <w:rPr>
          <w:rFonts w:eastAsiaTheme="minorEastAsia"/>
          <w:i w:val="0"/>
          <w:iCs w:val="0"/>
          <w:noProof/>
          <w:sz w:val="22"/>
          <w:szCs w:val="22"/>
          <w:lang w:eastAsia="sk-SK"/>
        </w:rPr>
      </w:pPr>
      <w:hyperlink w:anchor="_Toc52201548"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Predloženie ceny za Predmet zákazky</w:t>
        </w:r>
        <w:r w:rsidR="003F5571">
          <w:rPr>
            <w:noProof/>
            <w:webHidden/>
          </w:rPr>
          <w:tab/>
        </w:r>
        <w:r w:rsidR="003F5571">
          <w:rPr>
            <w:noProof/>
            <w:webHidden/>
          </w:rPr>
          <w:fldChar w:fldCharType="begin"/>
        </w:r>
        <w:r w:rsidR="003F5571">
          <w:rPr>
            <w:noProof/>
            <w:webHidden/>
          </w:rPr>
          <w:instrText xml:space="preserve"> PAGEREF _Toc52201548 \h </w:instrText>
        </w:r>
        <w:r w:rsidR="003F5571">
          <w:rPr>
            <w:noProof/>
            <w:webHidden/>
          </w:rPr>
        </w:r>
        <w:r w:rsidR="003F5571">
          <w:rPr>
            <w:noProof/>
            <w:webHidden/>
          </w:rPr>
          <w:fldChar w:fldCharType="separate"/>
        </w:r>
        <w:r w:rsidR="003F5571">
          <w:rPr>
            <w:noProof/>
            <w:webHidden/>
          </w:rPr>
          <w:t>20</w:t>
        </w:r>
        <w:r w:rsidR="003F5571">
          <w:rPr>
            <w:noProof/>
            <w:webHidden/>
          </w:rPr>
          <w:fldChar w:fldCharType="end"/>
        </w:r>
      </w:hyperlink>
    </w:p>
    <w:p w14:paraId="0B3150CF" w14:textId="469390F7" w:rsidR="003F5571" w:rsidRDefault="001F5397">
      <w:pPr>
        <w:pStyle w:val="Obsah1"/>
        <w:rPr>
          <w:rFonts w:asciiTheme="minorHAnsi" w:eastAsiaTheme="minorEastAsia" w:hAnsiTheme="minorHAnsi" w:cstheme="minorBidi"/>
          <w:b w:val="0"/>
          <w:bCs w:val="0"/>
          <w:caps w:val="0"/>
          <w:sz w:val="22"/>
          <w:szCs w:val="22"/>
          <w:lang w:eastAsia="sk-SK"/>
        </w:rPr>
      </w:pPr>
      <w:hyperlink w:anchor="_Toc52201549" w:history="1">
        <w:r w:rsidR="003F5571" w:rsidRPr="004067F5">
          <w:rPr>
            <w:rStyle w:val="Hypertextovprepojenie"/>
          </w:rPr>
          <w:t>ČASŤ D</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Obchodné podmienky</w:t>
        </w:r>
        <w:r w:rsidR="003F5571">
          <w:rPr>
            <w:webHidden/>
          </w:rPr>
          <w:tab/>
        </w:r>
        <w:r w:rsidR="003F5571">
          <w:rPr>
            <w:webHidden/>
          </w:rPr>
          <w:fldChar w:fldCharType="begin"/>
        </w:r>
        <w:r w:rsidR="003F5571">
          <w:rPr>
            <w:webHidden/>
          </w:rPr>
          <w:instrText xml:space="preserve"> PAGEREF _Toc52201549 \h </w:instrText>
        </w:r>
        <w:r w:rsidR="003F5571">
          <w:rPr>
            <w:webHidden/>
          </w:rPr>
        </w:r>
        <w:r w:rsidR="003F5571">
          <w:rPr>
            <w:webHidden/>
          </w:rPr>
          <w:fldChar w:fldCharType="separate"/>
        </w:r>
        <w:r w:rsidR="003F5571">
          <w:rPr>
            <w:webHidden/>
          </w:rPr>
          <w:t>22</w:t>
        </w:r>
        <w:r w:rsidR="003F5571">
          <w:rPr>
            <w:webHidden/>
          </w:rPr>
          <w:fldChar w:fldCharType="end"/>
        </w:r>
      </w:hyperlink>
    </w:p>
    <w:p w14:paraId="7DF5CDFE" w14:textId="5BA0A19E" w:rsidR="003F5571" w:rsidRDefault="001F5397">
      <w:pPr>
        <w:pStyle w:val="Obsah3"/>
        <w:rPr>
          <w:rFonts w:eastAsiaTheme="minorEastAsia"/>
          <w:i w:val="0"/>
          <w:iCs w:val="0"/>
          <w:noProof/>
          <w:sz w:val="22"/>
          <w:szCs w:val="22"/>
          <w:lang w:eastAsia="sk-SK"/>
        </w:rPr>
      </w:pPr>
      <w:hyperlink w:anchor="_Toc52201550"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Podmienky uzatvorenia Zmluvy</w:t>
        </w:r>
        <w:r w:rsidR="003F5571">
          <w:rPr>
            <w:noProof/>
            <w:webHidden/>
          </w:rPr>
          <w:tab/>
        </w:r>
        <w:r w:rsidR="003F5571">
          <w:rPr>
            <w:noProof/>
            <w:webHidden/>
          </w:rPr>
          <w:fldChar w:fldCharType="begin"/>
        </w:r>
        <w:r w:rsidR="003F5571">
          <w:rPr>
            <w:noProof/>
            <w:webHidden/>
          </w:rPr>
          <w:instrText xml:space="preserve"> PAGEREF _Toc52201550 \h </w:instrText>
        </w:r>
        <w:r w:rsidR="003F5571">
          <w:rPr>
            <w:noProof/>
            <w:webHidden/>
          </w:rPr>
        </w:r>
        <w:r w:rsidR="003F5571">
          <w:rPr>
            <w:noProof/>
            <w:webHidden/>
          </w:rPr>
          <w:fldChar w:fldCharType="separate"/>
        </w:r>
        <w:r w:rsidR="003F5571">
          <w:rPr>
            <w:noProof/>
            <w:webHidden/>
          </w:rPr>
          <w:t>22</w:t>
        </w:r>
        <w:r w:rsidR="003F5571">
          <w:rPr>
            <w:noProof/>
            <w:webHidden/>
          </w:rPr>
          <w:fldChar w:fldCharType="end"/>
        </w:r>
      </w:hyperlink>
    </w:p>
    <w:p w14:paraId="59EC7D56" w14:textId="36DB53FB" w:rsidR="003F5571" w:rsidRDefault="001F5397">
      <w:pPr>
        <w:pStyle w:val="Obsah1"/>
        <w:rPr>
          <w:rFonts w:asciiTheme="minorHAnsi" w:eastAsiaTheme="minorEastAsia" w:hAnsiTheme="minorHAnsi" w:cstheme="minorBidi"/>
          <w:b w:val="0"/>
          <w:bCs w:val="0"/>
          <w:caps w:val="0"/>
          <w:sz w:val="22"/>
          <w:szCs w:val="22"/>
          <w:lang w:eastAsia="sk-SK"/>
        </w:rPr>
      </w:pPr>
      <w:hyperlink w:anchor="_Toc52201551" w:history="1">
        <w:r w:rsidR="003F5571" w:rsidRPr="004067F5">
          <w:rPr>
            <w:rStyle w:val="Hypertextovprepojenie"/>
          </w:rPr>
          <w:t>ČASŤ E</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Kritéria hodnotenia ponúk</w:t>
        </w:r>
        <w:r w:rsidR="003F5571">
          <w:rPr>
            <w:webHidden/>
          </w:rPr>
          <w:tab/>
        </w:r>
        <w:r w:rsidR="003F5571">
          <w:rPr>
            <w:webHidden/>
          </w:rPr>
          <w:fldChar w:fldCharType="begin"/>
        </w:r>
        <w:r w:rsidR="003F5571">
          <w:rPr>
            <w:webHidden/>
          </w:rPr>
          <w:instrText xml:space="preserve"> PAGEREF _Toc52201551 \h </w:instrText>
        </w:r>
        <w:r w:rsidR="003F5571">
          <w:rPr>
            <w:webHidden/>
          </w:rPr>
        </w:r>
        <w:r w:rsidR="003F5571">
          <w:rPr>
            <w:webHidden/>
          </w:rPr>
          <w:fldChar w:fldCharType="separate"/>
        </w:r>
        <w:r w:rsidR="003F5571">
          <w:rPr>
            <w:webHidden/>
          </w:rPr>
          <w:t>23</w:t>
        </w:r>
        <w:r w:rsidR="003F5571">
          <w:rPr>
            <w:webHidden/>
          </w:rPr>
          <w:fldChar w:fldCharType="end"/>
        </w:r>
      </w:hyperlink>
    </w:p>
    <w:p w14:paraId="60913404" w14:textId="14331555" w:rsidR="003F5571" w:rsidRDefault="001F5397">
      <w:pPr>
        <w:pStyle w:val="Obsah3"/>
        <w:rPr>
          <w:rFonts w:eastAsiaTheme="minorEastAsia"/>
          <w:i w:val="0"/>
          <w:iCs w:val="0"/>
          <w:noProof/>
          <w:sz w:val="22"/>
          <w:szCs w:val="22"/>
          <w:lang w:eastAsia="sk-SK"/>
        </w:rPr>
      </w:pPr>
      <w:hyperlink w:anchor="_Toc52201552"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Kritérium na hodnotenie ponúk</w:t>
        </w:r>
        <w:r w:rsidR="003F5571">
          <w:rPr>
            <w:noProof/>
            <w:webHidden/>
          </w:rPr>
          <w:tab/>
        </w:r>
        <w:r w:rsidR="003F5571">
          <w:rPr>
            <w:noProof/>
            <w:webHidden/>
          </w:rPr>
          <w:fldChar w:fldCharType="begin"/>
        </w:r>
        <w:r w:rsidR="003F5571">
          <w:rPr>
            <w:noProof/>
            <w:webHidden/>
          </w:rPr>
          <w:instrText xml:space="preserve"> PAGEREF _Toc52201552 \h </w:instrText>
        </w:r>
        <w:r w:rsidR="003F5571">
          <w:rPr>
            <w:noProof/>
            <w:webHidden/>
          </w:rPr>
        </w:r>
        <w:r w:rsidR="003F5571">
          <w:rPr>
            <w:noProof/>
            <w:webHidden/>
          </w:rPr>
          <w:fldChar w:fldCharType="separate"/>
        </w:r>
        <w:r w:rsidR="003F5571">
          <w:rPr>
            <w:noProof/>
            <w:webHidden/>
          </w:rPr>
          <w:t>23</w:t>
        </w:r>
        <w:r w:rsidR="003F5571">
          <w:rPr>
            <w:noProof/>
            <w:webHidden/>
          </w:rPr>
          <w:fldChar w:fldCharType="end"/>
        </w:r>
      </w:hyperlink>
    </w:p>
    <w:p w14:paraId="3D856D3F" w14:textId="27CA7E3C" w:rsidR="003F5571" w:rsidRDefault="001F5397">
      <w:pPr>
        <w:pStyle w:val="Obsah3"/>
        <w:rPr>
          <w:rFonts w:eastAsiaTheme="minorEastAsia"/>
          <w:i w:val="0"/>
          <w:iCs w:val="0"/>
          <w:noProof/>
          <w:sz w:val="22"/>
          <w:szCs w:val="22"/>
          <w:lang w:eastAsia="sk-SK"/>
        </w:rPr>
      </w:pPr>
      <w:hyperlink w:anchor="_Toc52201553"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Spôsob hodnotenia ponúk</w:t>
        </w:r>
        <w:r w:rsidR="003F5571">
          <w:rPr>
            <w:noProof/>
            <w:webHidden/>
          </w:rPr>
          <w:tab/>
        </w:r>
        <w:r w:rsidR="003F5571">
          <w:rPr>
            <w:noProof/>
            <w:webHidden/>
          </w:rPr>
          <w:fldChar w:fldCharType="begin"/>
        </w:r>
        <w:r w:rsidR="003F5571">
          <w:rPr>
            <w:noProof/>
            <w:webHidden/>
          </w:rPr>
          <w:instrText xml:space="preserve"> PAGEREF _Toc52201553 \h </w:instrText>
        </w:r>
        <w:r w:rsidR="003F5571">
          <w:rPr>
            <w:noProof/>
            <w:webHidden/>
          </w:rPr>
        </w:r>
        <w:r w:rsidR="003F5571">
          <w:rPr>
            <w:noProof/>
            <w:webHidden/>
          </w:rPr>
          <w:fldChar w:fldCharType="separate"/>
        </w:r>
        <w:r w:rsidR="003F5571">
          <w:rPr>
            <w:noProof/>
            <w:webHidden/>
          </w:rPr>
          <w:t>23</w:t>
        </w:r>
        <w:r w:rsidR="003F5571">
          <w:rPr>
            <w:noProof/>
            <w:webHidden/>
          </w:rPr>
          <w:fldChar w:fldCharType="end"/>
        </w:r>
      </w:hyperlink>
    </w:p>
    <w:p w14:paraId="42BCE407" w14:textId="27161F3C" w:rsidR="003F5571" w:rsidRDefault="001F5397">
      <w:pPr>
        <w:pStyle w:val="Obsah1"/>
        <w:rPr>
          <w:rFonts w:asciiTheme="minorHAnsi" w:eastAsiaTheme="minorEastAsia" w:hAnsiTheme="minorHAnsi" w:cstheme="minorBidi"/>
          <w:b w:val="0"/>
          <w:bCs w:val="0"/>
          <w:caps w:val="0"/>
          <w:sz w:val="22"/>
          <w:szCs w:val="22"/>
          <w:lang w:eastAsia="sk-SK"/>
        </w:rPr>
      </w:pPr>
      <w:hyperlink w:anchor="_Toc52201554" w:history="1">
        <w:r w:rsidR="003F5571" w:rsidRPr="004067F5">
          <w:rPr>
            <w:rStyle w:val="Hypertextovprepojenie"/>
          </w:rPr>
          <w:t>ČASŤ F</w:t>
        </w:r>
        <w:r w:rsidR="003F5571">
          <w:rPr>
            <w:rFonts w:asciiTheme="minorHAnsi" w:eastAsiaTheme="minorEastAsia" w:hAnsiTheme="minorHAnsi" w:cstheme="minorBidi"/>
            <w:b w:val="0"/>
            <w:bCs w:val="0"/>
            <w:caps w:val="0"/>
            <w:sz w:val="22"/>
            <w:szCs w:val="22"/>
            <w:lang w:eastAsia="sk-SK"/>
          </w:rPr>
          <w:tab/>
        </w:r>
        <w:r w:rsidR="003F5571" w:rsidRPr="004067F5">
          <w:rPr>
            <w:rStyle w:val="Hypertextovprepojenie"/>
          </w:rPr>
          <w:t>Podmienky účasti</w:t>
        </w:r>
        <w:r w:rsidR="003F5571">
          <w:rPr>
            <w:webHidden/>
          </w:rPr>
          <w:tab/>
        </w:r>
        <w:r w:rsidR="003F5571">
          <w:rPr>
            <w:webHidden/>
          </w:rPr>
          <w:fldChar w:fldCharType="begin"/>
        </w:r>
        <w:r w:rsidR="003F5571">
          <w:rPr>
            <w:webHidden/>
          </w:rPr>
          <w:instrText xml:space="preserve"> PAGEREF _Toc52201554 \h </w:instrText>
        </w:r>
        <w:r w:rsidR="003F5571">
          <w:rPr>
            <w:webHidden/>
          </w:rPr>
        </w:r>
        <w:r w:rsidR="003F5571">
          <w:rPr>
            <w:webHidden/>
          </w:rPr>
          <w:fldChar w:fldCharType="separate"/>
        </w:r>
        <w:r w:rsidR="003F5571">
          <w:rPr>
            <w:webHidden/>
          </w:rPr>
          <w:t>24</w:t>
        </w:r>
        <w:r w:rsidR="003F5571">
          <w:rPr>
            <w:webHidden/>
          </w:rPr>
          <w:fldChar w:fldCharType="end"/>
        </w:r>
      </w:hyperlink>
    </w:p>
    <w:p w14:paraId="6384A7B9" w14:textId="15C8448F" w:rsidR="003F5571" w:rsidRDefault="001F5397">
      <w:pPr>
        <w:pStyle w:val="Obsah3"/>
        <w:rPr>
          <w:rFonts w:eastAsiaTheme="minorEastAsia"/>
          <w:i w:val="0"/>
          <w:iCs w:val="0"/>
          <w:noProof/>
          <w:sz w:val="22"/>
          <w:szCs w:val="22"/>
          <w:lang w:eastAsia="sk-SK"/>
        </w:rPr>
      </w:pPr>
      <w:hyperlink w:anchor="_Toc52201555" w:history="1">
        <w:r w:rsidR="003F5571" w:rsidRPr="004067F5">
          <w:rPr>
            <w:rStyle w:val="Hypertextovprepojenie"/>
            <w:rFonts w:cs="Times New Roman"/>
            <w:noProof/>
          </w:rPr>
          <w:t>1</w:t>
        </w:r>
        <w:r w:rsidR="003F5571">
          <w:rPr>
            <w:rFonts w:eastAsiaTheme="minorEastAsia"/>
            <w:i w:val="0"/>
            <w:iCs w:val="0"/>
            <w:noProof/>
            <w:sz w:val="22"/>
            <w:szCs w:val="22"/>
            <w:lang w:eastAsia="sk-SK"/>
          </w:rPr>
          <w:tab/>
        </w:r>
        <w:r w:rsidR="003F5571" w:rsidRPr="004067F5">
          <w:rPr>
            <w:rStyle w:val="Hypertextovprepojenie"/>
            <w:noProof/>
          </w:rPr>
          <w:t>Osobné postavenie</w:t>
        </w:r>
        <w:r w:rsidR="003F5571">
          <w:rPr>
            <w:noProof/>
            <w:webHidden/>
          </w:rPr>
          <w:tab/>
        </w:r>
        <w:r w:rsidR="003F5571">
          <w:rPr>
            <w:noProof/>
            <w:webHidden/>
          </w:rPr>
          <w:fldChar w:fldCharType="begin"/>
        </w:r>
        <w:r w:rsidR="003F5571">
          <w:rPr>
            <w:noProof/>
            <w:webHidden/>
          </w:rPr>
          <w:instrText xml:space="preserve"> PAGEREF _Toc52201555 \h </w:instrText>
        </w:r>
        <w:r w:rsidR="003F5571">
          <w:rPr>
            <w:noProof/>
            <w:webHidden/>
          </w:rPr>
        </w:r>
        <w:r w:rsidR="003F5571">
          <w:rPr>
            <w:noProof/>
            <w:webHidden/>
          </w:rPr>
          <w:fldChar w:fldCharType="separate"/>
        </w:r>
        <w:r w:rsidR="003F5571">
          <w:rPr>
            <w:noProof/>
            <w:webHidden/>
          </w:rPr>
          <w:t>24</w:t>
        </w:r>
        <w:r w:rsidR="003F5571">
          <w:rPr>
            <w:noProof/>
            <w:webHidden/>
          </w:rPr>
          <w:fldChar w:fldCharType="end"/>
        </w:r>
      </w:hyperlink>
    </w:p>
    <w:p w14:paraId="73235379" w14:textId="12FBD8B2" w:rsidR="003F5571" w:rsidRDefault="001F5397">
      <w:pPr>
        <w:pStyle w:val="Obsah3"/>
        <w:rPr>
          <w:rFonts w:eastAsiaTheme="minorEastAsia"/>
          <w:i w:val="0"/>
          <w:iCs w:val="0"/>
          <w:noProof/>
          <w:sz w:val="22"/>
          <w:szCs w:val="22"/>
          <w:lang w:eastAsia="sk-SK"/>
        </w:rPr>
      </w:pPr>
      <w:hyperlink w:anchor="_Toc52201556" w:history="1">
        <w:r w:rsidR="003F5571" w:rsidRPr="004067F5">
          <w:rPr>
            <w:rStyle w:val="Hypertextovprepojenie"/>
            <w:rFonts w:cs="Times New Roman"/>
            <w:noProof/>
          </w:rPr>
          <w:t>2</w:t>
        </w:r>
        <w:r w:rsidR="003F5571">
          <w:rPr>
            <w:rFonts w:eastAsiaTheme="minorEastAsia"/>
            <w:i w:val="0"/>
            <w:iCs w:val="0"/>
            <w:noProof/>
            <w:sz w:val="22"/>
            <w:szCs w:val="22"/>
            <w:lang w:eastAsia="sk-SK"/>
          </w:rPr>
          <w:tab/>
        </w:r>
        <w:r w:rsidR="003F5571" w:rsidRPr="004067F5">
          <w:rPr>
            <w:rStyle w:val="Hypertextovprepojenie"/>
            <w:noProof/>
          </w:rPr>
          <w:t>Ekonomické a finančné postavenie</w:t>
        </w:r>
        <w:r w:rsidR="003F5571">
          <w:rPr>
            <w:noProof/>
            <w:webHidden/>
          </w:rPr>
          <w:tab/>
        </w:r>
        <w:r w:rsidR="003F5571">
          <w:rPr>
            <w:noProof/>
            <w:webHidden/>
          </w:rPr>
          <w:fldChar w:fldCharType="begin"/>
        </w:r>
        <w:r w:rsidR="003F5571">
          <w:rPr>
            <w:noProof/>
            <w:webHidden/>
          </w:rPr>
          <w:instrText xml:space="preserve"> PAGEREF _Toc52201556 \h </w:instrText>
        </w:r>
        <w:r w:rsidR="003F5571">
          <w:rPr>
            <w:noProof/>
            <w:webHidden/>
          </w:rPr>
        </w:r>
        <w:r w:rsidR="003F5571">
          <w:rPr>
            <w:noProof/>
            <w:webHidden/>
          </w:rPr>
          <w:fldChar w:fldCharType="separate"/>
        </w:r>
        <w:r w:rsidR="003F5571">
          <w:rPr>
            <w:noProof/>
            <w:webHidden/>
          </w:rPr>
          <w:t>24</w:t>
        </w:r>
        <w:r w:rsidR="003F5571">
          <w:rPr>
            <w:noProof/>
            <w:webHidden/>
          </w:rPr>
          <w:fldChar w:fldCharType="end"/>
        </w:r>
      </w:hyperlink>
    </w:p>
    <w:p w14:paraId="2D463F0C" w14:textId="2825379E" w:rsidR="003F5571" w:rsidRDefault="001F5397">
      <w:pPr>
        <w:pStyle w:val="Obsah3"/>
        <w:rPr>
          <w:rFonts w:eastAsiaTheme="minorEastAsia"/>
          <w:i w:val="0"/>
          <w:iCs w:val="0"/>
          <w:noProof/>
          <w:sz w:val="22"/>
          <w:szCs w:val="22"/>
          <w:lang w:eastAsia="sk-SK"/>
        </w:rPr>
      </w:pPr>
      <w:hyperlink w:anchor="_Toc52201557" w:history="1">
        <w:r w:rsidR="003F5571" w:rsidRPr="004067F5">
          <w:rPr>
            <w:rStyle w:val="Hypertextovprepojenie"/>
            <w:rFonts w:cs="Times New Roman"/>
            <w:noProof/>
          </w:rPr>
          <w:t>3</w:t>
        </w:r>
        <w:r w:rsidR="003F5571">
          <w:rPr>
            <w:rFonts w:eastAsiaTheme="minorEastAsia"/>
            <w:i w:val="0"/>
            <w:iCs w:val="0"/>
            <w:noProof/>
            <w:sz w:val="22"/>
            <w:szCs w:val="22"/>
            <w:lang w:eastAsia="sk-SK"/>
          </w:rPr>
          <w:tab/>
        </w:r>
        <w:r w:rsidR="003F5571" w:rsidRPr="004067F5">
          <w:rPr>
            <w:rStyle w:val="Hypertextovprepojenie"/>
            <w:noProof/>
          </w:rPr>
          <w:t>Technická alebo odborná spôsobilosť</w:t>
        </w:r>
        <w:r w:rsidR="003F5571">
          <w:rPr>
            <w:noProof/>
            <w:webHidden/>
          </w:rPr>
          <w:tab/>
        </w:r>
        <w:r w:rsidR="003F5571">
          <w:rPr>
            <w:noProof/>
            <w:webHidden/>
          </w:rPr>
          <w:fldChar w:fldCharType="begin"/>
        </w:r>
        <w:r w:rsidR="003F5571">
          <w:rPr>
            <w:noProof/>
            <w:webHidden/>
          </w:rPr>
          <w:instrText xml:space="preserve"> PAGEREF _Toc52201557 \h </w:instrText>
        </w:r>
        <w:r w:rsidR="003F5571">
          <w:rPr>
            <w:noProof/>
            <w:webHidden/>
          </w:rPr>
        </w:r>
        <w:r w:rsidR="003F5571">
          <w:rPr>
            <w:noProof/>
            <w:webHidden/>
          </w:rPr>
          <w:fldChar w:fldCharType="separate"/>
        </w:r>
        <w:r w:rsidR="003F5571">
          <w:rPr>
            <w:noProof/>
            <w:webHidden/>
          </w:rPr>
          <w:t>25</w:t>
        </w:r>
        <w:r w:rsidR="003F5571">
          <w:rPr>
            <w:noProof/>
            <w:webHidden/>
          </w:rPr>
          <w:fldChar w:fldCharType="end"/>
        </w:r>
      </w:hyperlink>
    </w:p>
    <w:p w14:paraId="7AED6D06" w14:textId="55BEF46B" w:rsidR="003F5571" w:rsidRDefault="001F5397">
      <w:pPr>
        <w:pStyle w:val="Obsah1"/>
        <w:rPr>
          <w:rFonts w:asciiTheme="minorHAnsi" w:eastAsiaTheme="minorEastAsia" w:hAnsiTheme="minorHAnsi" w:cstheme="minorBidi"/>
          <w:b w:val="0"/>
          <w:bCs w:val="0"/>
          <w:caps w:val="0"/>
          <w:sz w:val="22"/>
          <w:szCs w:val="22"/>
          <w:lang w:eastAsia="sk-SK"/>
        </w:rPr>
      </w:pPr>
      <w:hyperlink w:anchor="_Toc52201558" w:history="1">
        <w:r w:rsidR="003F5571" w:rsidRPr="004067F5">
          <w:rPr>
            <w:rStyle w:val="Hypertextovprepojenie"/>
          </w:rPr>
          <w:t>SUMARIZÁCIA PRÍLOH SÚŤAŽNÝCH PODKLADOV</w:t>
        </w:r>
        <w:r w:rsidR="003F5571">
          <w:rPr>
            <w:webHidden/>
          </w:rPr>
          <w:tab/>
        </w:r>
        <w:r w:rsidR="003F5571">
          <w:rPr>
            <w:webHidden/>
          </w:rPr>
          <w:fldChar w:fldCharType="begin"/>
        </w:r>
        <w:r w:rsidR="003F5571">
          <w:rPr>
            <w:webHidden/>
          </w:rPr>
          <w:instrText xml:space="preserve"> PAGEREF _Toc52201558 \h </w:instrText>
        </w:r>
        <w:r w:rsidR="003F5571">
          <w:rPr>
            <w:webHidden/>
          </w:rPr>
        </w:r>
        <w:r w:rsidR="003F5571">
          <w:rPr>
            <w:webHidden/>
          </w:rPr>
          <w:fldChar w:fldCharType="separate"/>
        </w:r>
        <w:r w:rsidR="003F5571">
          <w:rPr>
            <w:webHidden/>
          </w:rPr>
          <w:t>29</w:t>
        </w:r>
        <w:r w:rsidR="003F5571">
          <w:rPr>
            <w:webHidden/>
          </w:rPr>
          <w:fldChar w:fldCharType="end"/>
        </w:r>
      </w:hyperlink>
    </w:p>
    <w:p w14:paraId="18D8CA69" w14:textId="017C6BD4" w:rsidR="001B3C96" w:rsidRPr="00D10BF0" w:rsidRDefault="00485661" w:rsidP="001B3C96">
      <w:pPr>
        <w:pStyle w:val="Nadpis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Nadpis1"/>
      </w:pPr>
      <w:bookmarkStart w:id="7" w:name="_Toc52201506"/>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Nadpis2"/>
      </w:pPr>
      <w:bookmarkStart w:id="8" w:name="_Toc4416496"/>
      <w:bookmarkStart w:id="9" w:name="_Toc4416603"/>
      <w:bookmarkStart w:id="10" w:name="_Toc4416897"/>
      <w:bookmarkStart w:id="11" w:name="_Toc4416946"/>
      <w:bookmarkStart w:id="12" w:name="_Toc52201507"/>
      <w:r w:rsidRPr="00D10BF0">
        <w:t>Všeobecné informácie</w:t>
      </w:r>
      <w:bookmarkEnd w:id="8"/>
      <w:bookmarkEnd w:id="9"/>
      <w:bookmarkEnd w:id="10"/>
      <w:bookmarkEnd w:id="11"/>
      <w:bookmarkEnd w:id="12"/>
    </w:p>
    <w:p w14:paraId="39C9E0EA" w14:textId="56AA9A23" w:rsidR="007D1496" w:rsidRPr="00D10BF0" w:rsidRDefault="001B7673" w:rsidP="00DB3EC1">
      <w:pPr>
        <w:pStyle w:val="Nadpis3"/>
      </w:pPr>
      <w:bookmarkStart w:id="13" w:name="_Toc4416604"/>
      <w:bookmarkStart w:id="14" w:name="_Toc4416898"/>
      <w:bookmarkStart w:id="15" w:name="_Toc4416947"/>
      <w:bookmarkStart w:id="16" w:name="_Ref4423258"/>
      <w:bookmarkStart w:id="17" w:name="_Toc52201508"/>
      <w:bookmarkStart w:id="18" w:name="_Toc447725742"/>
      <w:r w:rsidRPr="00D10BF0">
        <w:t xml:space="preserve">Identifikácia </w:t>
      </w:r>
      <w:bookmarkEnd w:id="13"/>
      <w:bookmarkEnd w:id="14"/>
      <w:bookmarkEnd w:id="15"/>
      <w:bookmarkEnd w:id="16"/>
      <w:r w:rsidR="0083466C">
        <w:t>Verejného obstarávateľa</w:t>
      </w:r>
      <w:bookmarkEnd w:id="17"/>
      <w:r w:rsidRPr="00D10BF0">
        <w:t xml:space="preserve"> </w:t>
      </w:r>
      <w:bookmarkEnd w:id="18"/>
    </w:p>
    <w:p w14:paraId="04C11B7E" w14:textId="0AD30517" w:rsidR="00BF09B9" w:rsidRPr="00D10BF0" w:rsidRDefault="00785BCA" w:rsidP="00473971">
      <w:pPr>
        <w:ind w:left="3261" w:hanging="2552"/>
      </w:pPr>
      <w:bookmarkStart w:id="19" w:name="_Toc447725746"/>
      <w:r w:rsidRPr="00D10BF0">
        <w:t>Názov:</w:t>
      </w:r>
      <w:r w:rsidRPr="00D10BF0">
        <w:tab/>
      </w:r>
      <w:r w:rsidR="004B1E80" w:rsidRPr="004B1E80">
        <w:rPr>
          <w:b/>
          <w:bCs/>
        </w:rPr>
        <w:t>Mesto Košice</w:t>
      </w:r>
    </w:p>
    <w:p w14:paraId="453DFA35" w14:textId="0A5848B2" w:rsidR="00BF7EFA" w:rsidRPr="00D10BF0" w:rsidRDefault="00785BCA" w:rsidP="00B86BF5">
      <w:pPr>
        <w:ind w:left="3261" w:hanging="2552"/>
      </w:pPr>
      <w:r w:rsidRPr="00D10BF0">
        <w:t>Sídlo:</w:t>
      </w:r>
      <w:r w:rsidRPr="00D10BF0">
        <w:tab/>
      </w:r>
      <w:r w:rsidR="0083466C" w:rsidRPr="0083466C">
        <w:t>Trieda SNP 48/A, 040 01 Košice</w:t>
      </w:r>
    </w:p>
    <w:p w14:paraId="510E9F22" w14:textId="77777777" w:rsidR="0083466C" w:rsidRDefault="00785BCA" w:rsidP="0083466C">
      <w:pPr>
        <w:ind w:left="3261" w:hanging="2552"/>
      </w:pPr>
      <w:r w:rsidRPr="00D10BF0">
        <w:t>Štatutárny orgán/štatutár:</w:t>
      </w:r>
      <w:r w:rsidRPr="00D10BF0">
        <w:tab/>
      </w:r>
      <w:r w:rsidR="0083466C" w:rsidRPr="0083466C">
        <w:t xml:space="preserve">Ing. Jaroslav </w:t>
      </w:r>
      <w:proofErr w:type="spellStart"/>
      <w:r w:rsidR="0083466C" w:rsidRPr="0083466C">
        <w:t>Polaček</w:t>
      </w:r>
      <w:proofErr w:type="spellEnd"/>
      <w:r w:rsidR="0083466C" w:rsidRPr="0083466C">
        <w:t xml:space="preserve">, primátor </w:t>
      </w:r>
    </w:p>
    <w:p w14:paraId="17EAE4A0" w14:textId="6C36895E" w:rsidR="00B86BF5" w:rsidRDefault="00785BCA" w:rsidP="0083466C">
      <w:pPr>
        <w:ind w:left="3261" w:hanging="2552"/>
      </w:pPr>
      <w:r w:rsidRPr="00D10BF0">
        <w:t>IČO:</w:t>
      </w:r>
      <w:r w:rsidRPr="00D10BF0">
        <w:tab/>
      </w:r>
      <w:r w:rsidR="0083466C" w:rsidRPr="0083466C">
        <w:t>00691135</w:t>
      </w:r>
    </w:p>
    <w:p w14:paraId="0340D583" w14:textId="61172EB1" w:rsidR="0083466C" w:rsidRDefault="0083466C" w:rsidP="0083466C">
      <w:pPr>
        <w:ind w:left="3261" w:hanging="2552"/>
      </w:pPr>
      <w:r>
        <w:t>DIČ:</w:t>
      </w:r>
      <w:r>
        <w:tab/>
      </w:r>
      <w:r w:rsidRPr="0083466C">
        <w:t>2021186904</w:t>
      </w:r>
    </w:p>
    <w:p w14:paraId="51673888" w14:textId="1B362FEE" w:rsidR="0083466C" w:rsidRPr="00D10BF0" w:rsidRDefault="0083466C" w:rsidP="0083466C">
      <w:pPr>
        <w:ind w:left="3261" w:hanging="2552"/>
      </w:pPr>
      <w:r>
        <w:t>IČ DPH:</w:t>
      </w:r>
      <w:r>
        <w:tab/>
      </w:r>
      <w:r w:rsidRPr="00FA033F">
        <w:t>SK2021186904</w:t>
      </w:r>
    </w:p>
    <w:p w14:paraId="0D5528BE" w14:textId="461E3058"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 xml:space="preserve">JUDr. Tomáš </w:t>
      </w:r>
      <w:proofErr w:type="spellStart"/>
      <w:r w:rsidR="00365A1F" w:rsidRPr="00D10BF0">
        <w:t>Uríček</w:t>
      </w:r>
      <w:proofErr w:type="spellEnd"/>
    </w:p>
    <w:p w14:paraId="3E71455C" w14:textId="77777777" w:rsidR="00785BCA" w:rsidRPr="00D10BF0" w:rsidRDefault="00785BCA" w:rsidP="00DB3EC1">
      <w:pPr>
        <w:pStyle w:val="Nadpis3"/>
      </w:pPr>
      <w:bookmarkStart w:id="21" w:name="_Toc447725743"/>
      <w:bookmarkStart w:id="22" w:name="_Toc487700723"/>
      <w:bookmarkStart w:id="23" w:name="_Toc4416605"/>
      <w:bookmarkStart w:id="24" w:name="_Toc4416899"/>
      <w:bookmarkStart w:id="25" w:name="_Toc4416948"/>
      <w:bookmarkStart w:id="26" w:name="_Toc52201509"/>
      <w:r w:rsidRPr="00D10BF0">
        <w:t>Predmet zákazky</w:t>
      </w:r>
      <w:bookmarkEnd w:id="21"/>
      <w:bookmarkEnd w:id="22"/>
      <w:bookmarkEnd w:id="23"/>
      <w:bookmarkEnd w:id="24"/>
      <w:bookmarkEnd w:id="25"/>
      <w:bookmarkEnd w:id="26"/>
    </w:p>
    <w:p w14:paraId="0C4089B0" w14:textId="22DB55AA" w:rsidR="00E93616" w:rsidRPr="00D10BF0" w:rsidRDefault="00E93616" w:rsidP="00E4357F">
      <w:pPr>
        <w:pStyle w:val="Nadpis4"/>
      </w:pPr>
      <w:r w:rsidRPr="00D10BF0">
        <w:t xml:space="preserve">Predmetom zákazky </w:t>
      </w:r>
      <w:r w:rsidR="00162FFC">
        <w:t xml:space="preserve">sú stavebné práce na </w:t>
      </w:r>
      <w:r w:rsidR="00162FFC" w:rsidRPr="00162FFC">
        <w:t>Rekonštrukci</w:t>
      </w:r>
      <w:r w:rsidR="00162FFC">
        <w:t>i</w:t>
      </w:r>
      <w:r w:rsidR="00162FFC" w:rsidRPr="00162FFC">
        <w:t xml:space="preserve"> a modernizáci</w:t>
      </w:r>
      <w:r w:rsidR="00162FFC">
        <w:t>i</w:t>
      </w:r>
      <w:r w:rsidR="00162FFC" w:rsidRPr="00162FFC">
        <w:t xml:space="preserve"> cesty II/552 – Slanecká cesta </w:t>
      </w:r>
      <w:r w:rsidR="00162FFC">
        <w:t>podľa projektovej dokumentácie, ktorá je súčasťou súťažných podkladov</w:t>
      </w:r>
      <w:r w:rsidR="001A16D2" w:rsidRPr="00D10BF0">
        <w:t xml:space="preserve">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E4357F">
      <w:pPr>
        <w:pStyle w:val="Nadpis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p w14:paraId="7CB28C47" w14:textId="52B888BB" w:rsidR="00FD0876" w:rsidRDefault="00162FFC" w:rsidP="005A750B">
      <w:pPr>
        <w:ind w:left="1843" w:hanging="1134"/>
      </w:pPr>
      <w:bookmarkStart w:id="27" w:name="_Toc487700724"/>
      <w:bookmarkStart w:id="28" w:name="_Toc4416606"/>
      <w:bookmarkStart w:id="29" w:name="_Toc4416900"/>
      <w:bookmarkStart w:id="30" w:name="_Toc4416949"/>
      <w:r w:rsidRPr="00162FFC">
        <w:t>45233140-2</w:t>
      </w:r>
      <w:r w:rsidR="00FD0876" w:rsidRPr="00D10BF0">
        <w:t xml:space="preserve"> </w:t>
      </w:r>
      <w:r w:rsidR="005A750B">
        <w:tab/>
      </w:r>
      <w:r>
        <w:t xml:space="preserve">Práce na ceste </w:t>
      </w:r>
      <w:r w:rsidR="00FD0876" w:rsidRPr="00D10BF0">
        <w:t xml:space="preserve"> </w:t>
      </w:r>
    </w:p>
    <w:p w14:paraId="4A7853D3" w14:textId="0C62594F" w:rsidR="00162FFC" w:rsidRDefault="00162FFC" w:rsidP="005A750B">
      <w:pPr>
        <w:ind w:left="1843" w:hanging="1134"/>
      </w:pPr>
      <w:r w:rsidRPr="00162FFC">
        <w:t>45200000-9</w:t>
      </w:r>
      <w:r>
        <w:t xml:space="preserve"> </w:t>
      </w:r>
      <w:r w:rsidR="005A750B">
        <w:tab/>
      </w:r>
      <w:r w:rsidRPr="00162FFC">
        <w:t>Práce na kompletnej alebo čiastočnej stavbe a práce inžinierskych stavieb</w:t>
      </w:r>
    </w:p>
    <w:p w14:paraId="7F368763" w14:textId="518DFCDC" w:rsidR="00162FFC" w:rsidRPr="00162FFC" w:rsidRDefault="00162FFC" w:rsidP="005A750B">
      <w:pPr>
        <w:ind w:left="1843" w:hanging="1134"/>
      </w:pPr>
      <w:r w:rsidRPr="00162FFC">
        <w:t>45222000-9</w:t>
      </w:r>
      <w:r>
        <w:t xml:space="preserve"> </w:t>
      </w:r>
      <w:r w:rsidR="005A750B">
        <w:tab/>
      </w:r>
      <w:r w:rsidRPr="00162FFC">
        <w:t>Stavebné práce pre inžinierske stavby okrem mostov, tunelov, šácht a podzemných dráh</w:t>
      </w:r>
    </w:p>
    <w:p w14:paraId="5858737C" w14:textId="77777777" w:rsidR="00162FFC" w:rsidRPr="00162FFC" w:rsidRDefault="00162FFC" w:rsidP="005A750B">
      <w:pPr>
        <w:ind w:left="1843" w:hanging="1134"/>
      </w:pPr>
      <w:r w:rsidRPr="00162FFC">
        <w:t>45233125-1</w:t>
      </w:r>
      <w:r w:rsidRPr="00162FFC">
        <w:tab/>
        <w:t>Stavebné práce na stavbe cestných križovatiek</w:t>
      </w:r>
    </w:p>
    <w:p w14:paraId="1134F88B" w14:textId="0534B2FA" w:rsidR="00785BCA" w:rsidRPr="00D10BF0" w:rsidRDefault="00785BCA" w:rsidP="00162FFC">
      <w:pPr>
        <w:pStyle w:val="Nadpis3"/>
      </w:pPr>
      <w:bookmarkStart w:id="31" w:name="_Toc52201510"/>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E4357F">
      <w:pPr>
        <w:pStyle w:val="Nadpis4"/>
      </w:pPr>
      <w:bookmarkStart w:id="32" w:name="_Toc487700725"/>
      <w:bookmarkStart w:id="33" w:name="_Toc4416607"/>
      <w:bookmarkStart w:id="34" w:name="_Toc4416901"/>
      <w:bookmarkStart w:id="35" w:name="_Toc4416950"/>
      <w:r w:rsidRPr="00D10BF0">
        <w:t>Uchádzač predloží ponuku na celý Predmet zákazky.</w:t>
      </w:r>
    </w:p>
    <w:p w14:paraId="461F1F52" w14:textId="346F68E3" w:rsidR="00744CB3" w:rsidRDefault="00744CB3" w:rsidP="00CD350B">
      <w:pPr>
        <w:pStyle w:val="Nadpis4"/>
      </w:pPr>
      <w:r>
        <w:t>Odôvodnenie nerozdelenia zákazky podľa ustanovenia § 28 ods. 2 ZVO tvorí samostatnú Prílohu č. A.</w:t>
      </w:r>
      <w:r w:rsidR="00BB67BB">
        <w:t>10</w:t>
      </w:r>
      <w:r>
        <w:t xml:space="preserve"> týchto súťažných podkladov.</w:t>
      </w:r>
    </w:p>
    <w:p w14:paraId="17E4D071" w14:textId="359D34BF" w:rsidR="00785BCA" w:rsidRPr="00D10BF0" w:rsidRDefault="00785BCA" w:rsidP="00DB3EC1">
      <w:pPr>
        <w:pStyle w:val="Nadpis3"/>
      </w:pPr>
      <w:bookmarkStart w:id="36" w:name="_Ref7513683"/>
      <w:bookmarkStart w:id="37" w:name="_Toc52201511"/>
      <w:r w:rsidRPr="00D10BF0">
        <w:t>Zdroj finačných prostriedkov</w:t>
      </w:r>
      <w:bookmarkEnd w:id="32"/>
      <w:bookmarkEnd w:id="33"/>
      <w:bookmarkEnd w:id="34"/>
      <w:bookmarkEnd w:id="35"/>
      <w:bookmarkEnd w:id="36"/>
      <w:bookmarkEnd w:id="37"/>
    </w:p>
    <w:p w14:paraId="4FF115DE" w14:textId="357D2592" w:rsidR="003041FF" w:rsidRDefault="00DB45B4" w:rsidP="00E4357F">
      <w:pPr>
        <w:pStyle w:val="Nadpis4"/>
      </w:pPr>
      <w:r w:rsidRPr="00DB45B4">
        <w:lastRenderedPageBreak/>
        <w:t xml:space="preserve">Predmet zákazky má byť z časti 85% financovaný formou nenávratného finančného príspevku poskytnutého </w:t>
      </w:r>
      <w:r w:rsidR="003F5571">
        <w:t>V</w:t>
      </w:r>
      <w:r w:rsidRPr="00DB45B4">
        <w:t xml:space="preserve">erejnému obstarávateľovi zo strany </w:t>
      </w:r>
      <w:r w:rsidR="00F3716E" w:rsidRPr="00F3716E">
        <w:t xml:space="preserve">Ministerstva investícií, regionálneho rozvoja a informatizácie Slovenskej republiky </w:t>
      </w:r>
      <w:r w:rsidRPr="00F3716E">
        <w:t>(ďa</w:t>
      </w:r>
      <w:r w:rsidRPr="00DB45B4">
        <w:t>lej len „</w:t>
      </w:r>
      <w:r w:rsidRPr="00DB45B4">
        <w:rPr>
          <w:b/>
          <w:bCs/>
        </w:rPr>
        <w:t>Poskytovateľ NFP</w:t>
      </w:r>
      <w:r w:rsidRPr="00DB45B4">
        <w:t xml:space="preserve">“) v rámci operačného programu Integrovaný regionálny operačný program, z časti 10% zo štátneho rozpočtu Slovenskej republiky a z časti 5% z vlastných prostriedkov </w:t>
      </w:r>
      <w:r w:rsidR="003F5571">
        <w:t>V</w:t>
      </w:r>
      <w:r w:rsidRPr="00DB45B4">
        <w:t>erejného obstarávateľa</w:t>
      </w:r>
      <w:r w:rsidR="003041FF" w:rsidRPr="00D10BF0">
        <w:t>.</w:t>
      </w:r>
    </w:p>
    <w:p w14:paraId="5EF1B33A" w14:textId="5FA934CF" w:rsidR="00E10190" w:rsidRDefault="00E10190" w:rsidP="00E4357F">
      <w:pPr>
        <w:pStyle w:val="Nadpis4"/>
      </w:pPr>
      <w:r>
        <w:t>Na tento účel majú byť medzi Verejným obstarávat</w:t>
      </w:r>
      <w:r w:rsidR="00F3716E">
        <w:t>e</w:t>
      </w:r>
      <w:r>
        <w:t xml:space="preserve">ľom a Poskytovateľom NFP uzatvorené tri samostatné zmluvy </w:t>
      </w:r>
      <w:r w:rsidRPr="00C00536">
        <w:t>o poskytnutí nenávratného finančného príspevku</w:t>
      </w:r>
      <w:r>
        <w:t xml:space="preserve"> (ďalej aj ako „</w:t>
      </w:r>
      <w:r w:rsidRPr="00217560">
        <w:rPr>
          <w:b/>
          <w:bCs/>
        </w:rPr>
        <w:t>Zmluvy o NFP</w:t>
      </w:r>
      <w:r>
        <w:t>“)</w:t>
      </w:r>
      <w:r w:rsidRPr="00C00536">
        <w:t xml:space="preserve"> </w:t>
      </w:r>
      <w:r>
        <w:t>za účelom realizácie projektov:</w:t>
      </w:r>
    </w:p>
    <w:p w14:paraId="79759C52" w14:textId="77777777" w:rsidR="00E10190" w:rsidRDefault="00E10190" w:rsidP="00B63623">
      <w:pPr>
        <w:pStyle w:val="Nadpis6"/>
      </w:pPr>
      <w:r>
        <w:t>„KE, Rekonštrukcia a modernizácia cesty II/552 – Slanecká cesta“,</w:t>
      </w:r>
    </w:p>
    <w:p w14:paraId="2FFAF757" w14:textId="77777777" w:rsidR="00E10190" w:rsidRDefault="00E10190" w:rsidP="00B63623">
      <w:pPr>
        <w:pStyle w:val="Nadpis6"/>
      </w:pPr>
      <w:r>
        <w:t>„Modernizácia zastávok verejnej osobnej dopravy a informačných systémov, Slanecká cesta, Košice“,</w:t>
      </w:r>
    </w:p>
    <w:p w14:paraId="4352EA42" w14:textId="07BDD2EB" w:rsidR="00E10190" w:rsidRPr="00E10190" w:rsidRDefault="00E10190" w:rsidP="00CD350B">
      <w:pPr>
        <w:pStyle w:val="Nadpis6"/>
      </w:pPr>
      <w:r>
        <w:t>„Cyklistická komunikácia popri Slaneckej ceste II/552, Košice“.</w:t>
      </w:r>
    </w:p>
    <w:p w14:paraId="285A71C1" w14:textId="2FD8F44C" w:rsidR="00267B50" w:rsidRPr="00D10BF0" w:rsidRDefault="00267B50" w:rsidP="00DB3EC1">
      <w:pPr>
        <w:pStyle w:val="Nadpis3"/>
      </w:pPr>
      <w:bookmarkStart w:id="38" w:name="_Toc522635378"/>
      <w:bookmarkStart w:id="39" w:name="_Toc525293192"/>
      <w:bookmarkStart w:id="40" w:name="_Toc4416608"/>
      <w:bookmarkStart w:id="41" w:name="_Toc4416902"/>
      <w:bookmarkStart w:id="42" w:name="_Toc4416951"/>
      <w:bookmarkStart w:id="43" w:name="_Toc52201512"/>
      <w:bookmarkEnd w:id="38"/>
      <w:bookmarkEnd w:id="39"/>
      <w:r w:rsidRPr="00D10BF0">
        <w:t>Zmluva</w:t>
      </w:r>
      <w:bookmarkEnd w:id="19"/>
      <w:bookmarkEnd w:id="40"/>
      <w:bookmarkEnd w:id="41"/>
      <w:bookmarkEnd w:id="42"/>
      <w:bookmarkEnd w:id="43"/>
    </w:p>
    <w:p w14:paraId="75726E6F" w14:textId="77777777" w:rsidR="00200BF2" w:rsidRPr="00D10BF0" w:rsidRDefault="00200BF2" w:rsidP="00E4357F">
      <w:pPr>
        <w:pStyle w:val="Nadpis4"/>
      </w:pPr>
      <w:r w:rsidRPr="00D10BF0">
        <w:t>Výsledkom Verejnej súťaže bude Zmluva o dielo uzatvorená podľa ustanovení § 536 a nasl.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222917D2" w:rsidR="00FD037F" w:rsidRDefault="00131E73" w:rsidP="00E4357F">
      <w:pPr>
        <w:pStyle w:val="Nadpis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1D8392D5" w14:textId="6DEF02B8" w:rsidR="00DB45B4" w:rsidRPr="00DB45B4" w:rsidRDefault="00DB45B4" w:rsidP="00E4357F">
      <w:pPr>
        <w:pStyle w:val="Nadpis4"/>
      </w:pPr>
      <w:r>
        <w:t xml:space="preserve">Keďže Verejný obstarávateľ nedisponuje vlastnými prostriedkami na financovanie predmetu zákazky v celom rozsahu, podmienkou uzavretia </w:t>
      </w:r>
      <w:r w:rsidR="00521093">
        <w:t>Z</w:t>
      </w:r>
      <w:r>
        <w:t xml:space="preserve">mluvy s úspešným uchádzačom je uzavretie </w:t>
      </w:r>
      <w:r w:rsidR="00E10190">
        <w:t xml:space="preserve">Zmlúv </w:t>
      </w:r>
      <w:r>
        <w:t xml:space="preserve">o </w:t>
      </w:r>
      <w:r w:rsidR="003F5571">
        <w:t>NFP</w:t>
      </w:r>
      <w:r>
        <w:t xml:space="preserve"> a schválenie výsledku tejto verejnej súťaže Poskytovateľom NFP</w:t>
      </w:r>
      <w:r w:rsidR="00521093">
        <w:t>.</w:t>
      </w:r>
    </w:p>
    <w:p w14:paraId="047F7B3D" w14:textId="38B3BD32" w:rsidR="00BA17BB" w:rsidRPr="00D10BF0" w:rsidRDefault="00AE3791" w:rsidP="00DB3EC1">
      <w:pPr>
        <w:pStyle w:val="Nadpis3"/>
      </w:pPr>
      <w:bookmarkStart w:id="44" w:name="_Toc447725747"/>
      <w:bookmarkStart w:id="45" w:name="_Toc4416609"/>
      <w:bookmarkStart w:id="46" w:name="_Toc4416903"/>
      <w:bookmarkStart w:id="47" w:name="_Toc4416952"/>
      <w:bookmarkStart w:id="48" w:name="_Toc52201513"/>
      <w:r w:rsidRPr="00D10BF0">
        <w:t xml:space="preserve">Miesto a termín </w:t>
      </w:r>
      <w:r w:rsidR="008C2370">
        <w:t>realizácie</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31561594" w:rsidR="00200BF2" w:rsidRPr="00D10BF0" w:rsidRDefault="003041FF" w:rsidP="00E4357F">
      <w:pPr>
        <w:pStyle w:val="Nadpis4"/>
      </w:pPr>
      <w:r w:rsidRPr="00D10BF0">
        <w:t xml:space="preserve">Miesto </w:t>
      </w:r>
      <w:r w:rsidR="008C2370">
        <w:t>realizácie</w:t>
      </w:r>
      <w:r w:rsidRPr="00D10BF0">
        <w:t xml:space="preserve"> Predmetu zákazky</w:t>
      </w:r>
      <w:r w:rsidR="00200BF2" w:rsidRPr="00D10BF0">
        <w:t xml:space="preserve">: </w:t>
      </w:r>
      <w:r w:rsidR="00FC1D4B" w:rsidRPr="00FC1D4B">
        <w:t>cesta II/552, okres Košice IV, katastrálne územie Jazero</w:t>
      </w:r>
      <w:r w:rsidR="00D10BF0" w:rsidRPr="00D10BF0">
        <w:t>. Bližšie podľa projektovej dokumentácie, ktorá je prílohou súťažných podkladov.</w:t>
      </w:r>
    </w:p>
    <w:p w14:paraId="3F6A5FA1" w14:textId="628E3D89" w:rsidR="003E0E80" w:rsidRDefault="00200BF2" w:rsidP="00E4357F">
      <w:pPr>
        <w:pStyle w:val="Nadpis4"/>
      </w:pPr>
      <w:r w:rsidRPr="00D10BF0">
        <w:t xml:space="preserve">Termín realizácie Predmetu zákazky: </w:t>
      </w:r>
      <w:r w:rsidR="000D2D79">
        <w:t>do</w:t>
      </w:r>
      <w:r w:rsidR="00FC1D4B">
        <w:t xml:space="preserve"> </w:t>
      </w:r>
      <w:r w:rsidR="00FC1D4B" w:rsidRPr="00FC1D4B">
        <w:rPr>
          <w:b/>
          <w:bCs/>
        </w:rPr>
        <w:t>24 mesiacov</w:t>
      </w:r>
      <w:r w:rsidR="00FC1D4B">
        <w:t xml:space="preserve"> odo dňa nadobudnutia účinnosti Zmluvy.</w:t>
      </w:r>
    </w:p>
    <w:p w14:paraId="4DB30616" w14:textId="4C270A20" w:rsidR="00AE3791" w:rsidRPr="00D10BF0" w:rsidRDefault="00AE3791" w:rsidP="00DB3EC1">
      <w:pPr>
        <w:pStyle w:val="Nadpis3"/>
      </w:pPr>
      <w:bookmarkStart w:id="49" w:name="_Toc447725748"/>
      <w:bookmarkStart w:id="50" w:name="_Toc4416610"/>
      <w:bookmarkStart w:id="51" w:name="_Toc4416904"/>
      <w:bookmarkStart w:id="52" w:name="_Toc4416953"/>
      <w:bookmarkStart w:id="53" w:name="_Toc52201514"/>
      <w:r w:rsidRPr="00D10BF0">
        <w:t>Oprávnení uchádzači</w:t>
      </w:r>
      <w:bookmarkEnd w:id="49"/>
      <w:bookmarkEnd w:id="50"/>
      <w:bookmarkEnd w:id="51"/>
      <w:bookmarkEnd w:id="52"/>
      <w:bookmarkEnd w:id="53"/>
    </w:p>
    <w:p w14:paraId="67FD5939" w14:textId="396A9B75" w:rsidR="00414230" w:rsidRPr="00D10BF0" w:rsidRDefault="00D74F88" w:rsidP="00E4357F">
      <w:pPr>
        <w:pStyle w:val="Nadpis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E4357F">
      <w:pPr>
        <w:pStyle w:val="Nadpis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6A24119A" w:rsidR="002A54EE" w:rsidRPr="00D10BF0" w:rsidRDefault="003E19B3" w:rsidP="00E4357F">
      <w:pPr>
        <w:pStyle w:val="Nadpis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036241">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54EB77E5" w:rsidR="00DD0D61" w:rsidRPr="00D10BF0" w:rsidRDefault="00414230" w:rsidP="00E4357F">
      <w:pPr>
        <w:pStyle w:val="Nadpis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nasl.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B63623">
      <w:pPr>
        <w:pStyle w:val="Nadpis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w:t>
      </w:r>
      <w:r w:rsidRPr="00D10BF0">
        <w:lastRenderedPageBreak/>
        <w:t xml:space="preserve">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B63623">
      <w:pPr>
        <w:pStyle w:val="Nadpis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B63623">
      <w:pPr>
        <w:pStyle w:val="Nadpis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E4357F">
      <w:pPr>
        <w:pStyle w:val="Nadpis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741995E9" w:rsidR="00AE3791" w:rsidRPr="00D10BF0" w:rsidRDefault="00AE3791" w:rsidP="00DB3EC1">
      <w:pPr>
        <w:pStyle w:val="Nadpis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52201515"/>
      <w:bookmarkEnd w:id="56"/>
      <w:bookmarkEnd w:id="57"/>
      <w:bookmarkEnd w:id="58"/>
      <w:r w:rsidRPr="00D10BF0">
        <w:t>Predloženie a obsah ponúk</w:t>
      </w:r>
      <w:bookmarkEnd w:id="59"/>
      <w:bookmarkEnd w:id="60"/>
      <w:bookmarkEnd w:id="61"/>
      <w:bookmarkEnd w:id="62"/>
      <w:bookmarkEnd w:id="63"/>
      <w:bookmarkEnd w:id="64"/>
    </w:p>
    <w:p w14:paraId="0742385B" w14:textId="4AEC1EE0" w:rsidR="00C24698" w:rsidRPr="00D10BF0" w:rsidRDefault="00FD77F0" w:rsidP="00E4357F">
      <w:pPr>
        <w:pStyle w:val="Nadpis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036241">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2"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036241">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036241">
        <w:t>21</w:t>
      </w:r>
      <w:r w:rsidR="00947B6F" w:rsidRPr="00D10BF0">
        <w:fldChar w:fldCharType="end"/>
      </w:r>
      <w:r w:rsidRPr="00D10BF0">
        <w:t xml:space="preserve"> tejto časti súťažných podkladov. </w:t>
      </w:r>
      <w:r w:rsidR="00D74F88" w:rsidRPr="00D10BF0">
        <w:t xml:space="preserve"> </w:t>
      </w:r>
    </w:p>
    <w:p w14:paraId="3D16158B" w14:textId="5806EE92" w:rsidR="00A56198" w:rsidRPr="00D10BF0" w:rsidRDefault="00A56198" w:rsidP="00E4357F">
      <w:pPr>
        <w:pStyle w:val="Nadpis4"/>
      </w:pPr>
      <w:bookmarkStart w:id="65" w:name="_Ref7514364"/>
      <w:r w:rsidRPr="00D10BF0">
        <w:t>Súčasťou ponuky musia byť nasledujúce doklady / dokumenty:</w:t>
      </w:r>
      <w:bookmarkEnd w:id="65"/>
      <w:r w:rsidRPr="00D10BF0">
        <w:t xml:space="preserve"> </w:t>
      </w:r>
    </w:p>
    <w:p w14:paraId="13453BEF" w14:textId="0D48AE35" w:rsidR="00A56198" w:rsidRPr="00D10BF0" w:rsidRDefault="00A56198" w:rsidP="00B63623">
      <w:pPr>
        <w:pStyle w:val="Nadpis6"/>
      </w:pPr>
      <w:bookmarkStart w:id="66" w:name="_Hlk534374350"/>
      <w:r w:rsidRPr="00D10BF0">
        <w:t>Krycí list ponuky s </w:t>
      </w:r>
      <w:r w:rsidRPr="00D10BF0">
        <w:rPr>
          <w:szCs w:val="20"/>
        </w:rPr>
        <w:t>uvedením</w:t>
      </w:r>
      <w:r w:rsidRPr="00D10BF0">
        <w:t xml:space="preserve"> nasledovných údajov:</w:t>
      </w:r>
      <w:bookmarkEnd w:id="66"/>
    </w:p>
    <w:p w14:paraId="6218E968" w14:textId="4E063C29" w:rsidR="00A56198" w:rsidRPr="00D10BF0" w:rsidRDefault="00A56198" w:rsidP="001B57E0">
      <w:pPr>
        <w:pStyle w:val="Nadpis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w:t>
      </w:r>
      <w:r w:rsidR="003F5571">
        <w:t>každého člena skupiny dodávateľov</w:t>
      </w:r>
      <w:r w:rsidRPr="00D10BF0">
        <w:t xml:space="preserve"> v prípade Skupiny dodávateľov);</w:t>
      </w:r>
    </w:p>
    <w:p w14:paraId="70BF33B6" w14:textId="77777777" w:rsidR="00A56198" w:rsidRPr="00D10BF0" w:rsidRDefault="00A56198" w:rsidP="001B57E0">
      <w:pPr>
        <w:pStyle w:val="Nadpis7"/>
      </w:pPr>
      <w:r w:rsidRPr="00D10BF0">
        <w:t>identifikáciu Verejnej súťaže, do ktorej sa ponuka predkladá s uvedením názvu Predmetu zákazky;</w:t>
      </w:r>
    </w:p>
    <w:p w14:paraId="722FD3C3" w14:textId="084F96AE" w:rsidR="00A56198" w:rsidRPr="00D10BF0" w:rsidRDefault="00A56198" w:rsidP="001B57E0">
      <w:pPr>
        <w:pStyle w:val="Nadpis7"/>
      </w:pPr>
      <w:r w:rsidRPr="00D10BF0">
        <w:t>kontaktnú osobu uchádzača (meno, priezvisko, tel. číslo, e-mail);</w:t>
      </w:r>
    </w:p>
    <w:p w14:paraId="2FDBC96A" w14:textId="77777777" w:rsidR="00A56198" w:rsidRPr="00D10BF0" w:rsidRDefault="00A56198" w:rsidP="001B57E0">
      <w:pPr>
        <w:pStyle w:val="Nadpis7"/>
      </w:pPr>
      <w:r w:rsidRPr="00D10BF0">
        <w:t>zoznam dokumentov predložených v ponuke;</w:t>
      </w:r>
    </w:p>
    <w:p w14:paraId="1DCABECD" w14:textId="03CAF637" w:rsidR="00A56198" w:rsidRPr="00D10BF0" w:rsidRDefault="00A56198" w:rsidP="001B57E0">
      <w:pPr>
        <w:pStyle w:val="Nadpis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036241">
        <w:t>25.2</w:t>
      </w:r>
      <w:r w:rsidR="00696E11" w:rsidRPr="00D10BF0">
        <w:fldChar w:fldCharType="end"/>
      </w:r>
      <w:r w:rsidR="00696E11" w:rsidRPr="00D10BF0">
        <w:t xml:space="preserve"> </w:t>
      </w:r>
      <w:r w:rsidRPr="00D10BF0">
        <w:t>t</w:t>
      </w:r>
      <w:r w:rsidR="003F5571">
        <w:t>ejto časti</w:t>
      </w:r>
      <w:r w:rsidRPr="00D10BF0">
        <w:t xml:space="preserve"> súťažných podkladov (identifikácia čísla strany, čísla odseku, bodu a textu obsahujúceho obchodné tajomstvo, príp. dôverné informácie).</w:t>
      </w:r>
    </w:p>
    <w:p w14:paraId="06068968" w14:textId="1C545AD9"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r w:rsidR="003F5571">
        <w:t>.</w:t>
      </w:r>
    </w:p>
    <w:p w14:paraId="4811E380" w14:textId="7231377C" w:rsidR="00630236" w:rsidRDefault="00922426" w:rsidP="00B63623">
      <w:pPr>
        <w:pStyle w:val="Nadpis6"/>
      </w:pPr>
      <w:bookmarkStart w:id="67" w:name="_Ref4422667"/>
      <w:bookmarkStart w:id="68" w:name="_Ref524523915"/>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zákazky </w:t>
      </w:r>
      <w:r w:rsidRPr="00D10BF0">
        <w:t>uverejnenom vo Vestníku verejného obstarávania (ďalej „</w:t>
      </w:r>
      <w:r w:rsidRPr="00D10BF0">
        <w:rPr>
          <w:b/>
        </w:rPr>
        <w:t>Oznámenie</w:t>
      </w:r>
      <w:r w:rsidRPr="00D10BF0">
        <w:t>“)</w:t>
      </w:r>
      <w:r w:rsidR="00905FC8" w:rsidRPr="00D10BF0">
        <w:t xml:space="preserve"> v podrobnosti podľa Časti </w:t>
      </w:r>
      <w:r w:rsidR="001F0A78">
        <w:t>F</w:t>
      </w:r>
      <w:r w:rsidR="00905FC8" w:rsidRPr="00D10BF0">
        <w:t>.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doklady</w:t>
      </w:r>
      <w:r w:rsidR="003F5571">
        <w:t xml:space="preserve"> a dokumenty</w:t>
      </w:r>
      <w:r w:rsidR="005B20B5" w:rsidRPr="00D10BF0">
        <w:t xml:space="preserve">, ktorými preukazuje splnenie podmienok účasti týkajúcich sa osobného </w:t>
      </w:r>
      <w:r w:rsidR="00D757BE" w:rsidRPr="00D10BF0">
        <w:t>a</w:t>
      </w:r>
      <w:r w:rsidR="003F5571">
        <w:t xml:space="preserve"> finančného a </w:t>
      </w:r>
      <w:r w:rsidR="00D757BE" w:rsidRPr="00D10BF0">
        <w:t xml:space="preserve">ekonomického </w:t>
      </w:r>
      <w:r w:rsidR="005B20B5" w:rsidRPr="00D10BF0">
        <w:t>postavenia a</w:t>
      </w:r>
      <w:r w:rsidR="003F5571">
        <w:t> </w:t>
      </w:r>
      <w:r w:rsidR="00140850" w:rsidRPr="00D10BF0">
        <w:t>doklady</w:t>
      </w:r>
      <w:r w:rsidR="003F5571">
        <w:t xml:space="preserve"> a dokumenty</w:t>
      </w:r>
      <w:r w:rsidR="00140850" w:rsidRPr="00D10BF0">
        <w:t xml:space="preserve">, ktorými preukazuje splnenie </w:t>
      </w:r>
      <w:r w:rsidR="005B20B5" w:rsidRPr="00D10BF0">
        <w:t>podmienok účasti technick</w:t>
      </w:r>
      <w:r w:rsidR="00140850" w:rsidRPr="00D10BF0">
        <w:t xml:space="preserve">ej </w:t>
      </w:r>
      <w:r w:rsidR="003F5571">
        <w:t xml:space="preserve">alebo odbornej </w:t>
      </w:r>
      <w:r w:rsidR="00140850" w:rsidRPr="00D10BF0">
        <w:t>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w:t>
      </w:r>
      <w:r w:rsidR="00F43BF4">
        <w:rPr>
          <w:szCs w:val="20"/>
        </w:rPr>
        <w:t xml:space="preserve">Vyhlásenie </w:t>
      </w:r>
      <w:r w:rsidR="00334A7D">
        <w:rPr>
          <w:szCs w:val="20"/>
        </w:rPr>
        <w:t>odborníka</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334A7D">
        <w:rPr>
          <w:rFonts w:cs="Proba Pro"/>
          <w:szCs w:val="20"/>
        </w:rPr>
        <w:t>Vyhlásenie odborníka</w:t>
      </w:r>
      <w:r w:rsidR="00C871E1" w:rsidRPr="00D10BF0">
        <w:rPr>
          <w:rFonts w:cs="Proba Pro"/>
          <w:szCs w:val="20"/>
        </w:rPr>
        <w:t xml:space="preserve">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w:t>
      </w:r>
      <w:r w:rsidR="003F5571">
        <w:rPr>
          <w:szCs w:val="20"/>
        </w:rPr>
        <w:t>ovaním</w:t>
      </w:r>
      <w:r w:rsidR="00C871E1" w:rsidRPr="00D10BF0">
        <w:rPr>
          <w:szCs w:val="20"/>
        </w:rPr>
        <w:t xml:space="preserve"> osobných údajov (vzor)</w:t>
      </w:r>
      <w:r w:rsidR="00AC54A9" w:rsidRPr="00D10BF0">
        <w:t>).</w:t>
      </w:r>
      <w:bookmarkEnd w:id="67"/>
      <w:r w:rsidR="007356AA" w:rsidRPr="00D10BF0">
        <w:t xml:space="preserve"> </w:t>
      </w:r>
      <w:bookmarkEnd w:id="68"/>
    </w:p>
    <w:p w14:paraId="689DDC97" w14:textId="62839400" w:rsidR="00D069C0" w:rsidRPr="00D069C0" w:rsidRDefault="00B31663" w:rsidP="00B63623">
      <w:pPr>
        <w:pStyle w:val="Nadpis6"/>
      </w:pPr>
      <w:r w:rsidRPr="00D10BF0">
        <w:t xml:space="preserve">Návrh Zmluvy vypracovaný podľa Prílohy č. </w:t>
      </w:r>
      <w:r w:rsidR="00B87223" w:rsidRPr="00D10BF0">
        <w:t>D.1</w:t>
      </w:r>
      <w:r w:rsidRPr="00D10BF0">
        <w:t xml:space="preserve"> týchto súťažných podkladov</w:t>
      </w:r>
      <w:r w:rsidR="000D2D79">
        <w:t xml:space="preserve"> </w:t>
      </w:r>
      <w:r w:rsidR="00203079" w:rsidRPr="00D10BF0">
        <w:t>spolu s prílohami, ako je tam bližšie uvedené</w:t>
      </w:r>
      <w:r w:rsidRPr="00D10BF0">
        <w:t xml:space="preserve">. Ostatné prílohy Zmluvy budú do Zmluvy doplnené podľa ponuky </w:t>
      </w:r>
      <w:r w:rsidR="003F5571">
        <w:t xml:space="preserve">úspešného </w:t>
      </w:r>
      <w:r w:rsidRPr="00D10BF0">
        <w:t xml:space="preserve">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036241">
        <w:t>27</w:t>
      </w:r>
      <w:r w:rsidR="00696E11" w:rsidRPr="00D10BF0">
        <w:fldChar w:fldCharType="end"/>
      </w:r>
      <w:r w:rsidRPr="00D10BF0">
        <w:t xml:space="preserve"> tejto časti súťažných podkladov</w:t>
      </w:r>
      <w:r w:rsidR="0025355A" w:rsidRPr="00D10BF0">
        <w:t>.</w:t>
      </w:r>
    </w:p>
    <w:p w14:paraId="4EE6574B" w14:textId="57678260" w:rsidR="009E22BB" w:rsidRPr="00D10BF0" w:rsidRDefault="009E22BB" w:rsidP="00B63623">
      <w:pPr>
        <w:pStyle w:val="Nadpis6"/>
        <w:rPr>
          <w:szCs w:val="20"/>
        </w:rPr>
      </w:pPr>
      <w:bookmarkStart w:id="69" w:name="_Ref4422691"/>
      <w:bookmarkStart w:id="70" w:name="_Ref524522702"/>
      <w:bookmarkStart w:id="71" w:name="_Ref524523889"/>
      <w:r w:rsidRPr="00D10BF0">
        <w:lastRenderedPageBreak/>
        <w:t xml:space="preserve">Doklad o zložení zábezpeky podľa bodu </w:t>
      </w:r>
      <w:r w:rsidR="008B7062">
        <w:fldChar w:fldCharType="begin"/>
      </w:r>
      <w:r w:rsidR="008B7062">
        <w:instrText xml:space="preserve"> REF _Ref33624296 \n \h </w:instrText>
      </w:r>
      <w:r w:rsidR="00CE6814">
        <w:instrText xml:space="preserve"> \* MERGEFORMAT </w:instrText>
      </w:r>
      <w:r w:rsidR="008B7062">
        <w:fldChar w:fldCharType="separate"/>
      </w:r>
      <w:r w:rsidR="00036241">
        <w:t>16</w:t>
      </w:r>
      <w:r w:rsidR="008B7062">
        <w:fldChar w:fldCharType="end"/>
      </w:r>
      <w:r w:rsidR="008B7062">
        <w:t xml:space="preserve"> </w:t>
      </w:r>
      <w:r w:rsidRPr="00D10BF0">
        <w:t xml:space="preserve">tejto časti súťažných podkladov vo forme </w:t>
      </w:r>
      <w:r w:rsidRPr="00CE6814">
        <w:t>ustanovenej v</w:t>
      </w:r>
      <w:r w:rsidRPr="00D10BF0">
        <w:rPr>
          <w:szCs w:val="20"/>
        </w:rPr>
        <w:t xml:space="preserve">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036241">
        <w:rPr>
          <w:szCs w:val="20"/>
        </w:rPr>
        <w:t>8.5</w:t>
      </w:r>
      <w:r w:rsidR="008B7062">
        <w:rPr>
          <w:szCs w:val="20"/>
        </w:rPr>
        <w:fldChar w:fldCharType="end"/>
      </w:r>
      <w:r w:rsidR="008B7062">
        <w:rPr>
          <w:szCs w:val="20"/>
        </w:rPr>
        <w:t xml:space="preserve"> </w:t>
      </w:r>
      <w:r w:rsidRPr="00D10BF0">
        <w:rPr>
          <w:szCs w:val="20"/>
        </w:rPr>
        <w:t>tejto časti súťažných podkladov.</w:t>
      </w:r>
      <w:bookmarkEnd w:id="69"/>
      <w:r w:rsidRPr="00D10BF0">
        <w:rPr>
          <w:szCs w:val="20"/>
        </w:rPr>
        <w:t xml:space="preserve"> </w:t>
      </w:r>
      <w:bookmarkEnd w:id="70"/>
    </w:p>
    <w:bookmarkEnd w:id="71"/>
    <w:p w14:paraId="17DC7686" w14:textId="1C6A94F5" w:rsidR="00915293" w:rsidRPr="00D10BF0" w:rsidRDefault="00915293" w:rsidP="00B63623">
      <w:pPr>
        <w:pStyle w:val="Nadpis6"/>
      </w:pPr>
      <w:r w:rsidRPr="00D10BF0">
        <w:t xml:space="preserve">Čestné vyhlásenie uchádzača o súhlase s podmienkami Verejnej súťaže obsahujúci </w:t>
      </w:r>
      <w:r w:rsidR="003F5571">
        <w:t xml:space="preserve">okrem iného aj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00FE0405" w:rsidRPr="00D10BF0">
        <w:t>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09EEC83D" w:rsidR="00915293" w:rsidRPr="00D10BF0" w:rsidRDefault="00915293" w:rsidP="00B63623">
      <w:pPr>
        <w:pStyle w:val="Nadpis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036241">
        <w:t>19</w:t>
      </w:r>
      <w:r w:rsidR="00696E11" w:rsidRPr="00D10BF0">
        <w:fldChar w:fldCharType="end"/>
      </w:r>
      <w:r w:rsidRPr="00D10BF0">
        <w:t xml:space="preserve"> tejto časti súťažných podkladov.</w:t>
      </w:r>
    </w:p>
    <w:p w14:paraId="3CDD144B" w14:textId="00B0C468" w:rsidR="00915293" w:rsidRPr="00D10BF0" w:rsidRDefault="00915293" w:rsidP="00B63623">
      <w:pPr>
        <w:pStyle w:val="Nadpis6"/>
      </w:pPr>
      <w:bookmarkStart w:id="72" w:name="_Hlk519775982"/>
      <w:r w:rsidRPr="00D10BF0">
        <w:t>Ak ponuku predkladá Skupina dodávateľov</w:t>
      </w:r>
      <w:r w:rsidR="00075B80" w:rsidRPr="00D10BF0">
        <w:t>,</w:t>
      </w:r>
      <w:r w:rsidRPr="00D10BF0">
        <w:t xml:space="preserve"> tak </w:t>
      </w:r>
      <w:bookmarkEnd w:id="72"/>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036241">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B63623">
      <w:pPr>
        <w:pStyle w:val="Nadpis6"/>
      </w:pPr>
      <w:bookmarkStart w:id="73"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3"/>
    </w:p>
    <w:p w14:paraId="1767E679" w14:textId="4072ABCF" w:rsidR="00192888" w:rsidRDefault="00192888" w:rsidP="00B63623">
      <w:pPr>
        <w:pStyle w:val="Nadpis6"/>
      </w:pPr>
      <w:r w:rsidRPr="00D10BF0">
        <w:t>Plná moc (poverenie)</w:t>
      </w:r>
      <w:r w:rsidR="00C6226B" w:rsidRPr="00D10BF0">
        <w:t>,</w:t>
      </w:r>
      <w:bookmarkStart w:id="74" w:name="_Hlk7774823"/>
      <w:r w:rsidR="00EF565F" w:rsidRPr="00D10BF0">
        <w:t xml:space="preserve"> </w:t>
      </w:r>
      <w:bookmarkStart w:id="75" w:name="_Hlk7775221"/>
      <w:r w:rsidR="00EF565F" w:rsidRPr="00D10BF0">
        <w:t>z ktorej bude vyplývať oprávnenie konajúcej osoby na zastupovanie uchádzača</w:t>
      </w:r>
      <w:bookmarkEnd w:id="75"/>
      <w:r w:rsidR="00EF565F" w:rsidRPr="00D10BF0">
        <w:t>,</w:t>
      </w:r>
      <w:bookmarkEnd w:id="74"/>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 xml:space="preserve">mluvy a pri ostatných úkonoch súvisiacich s týmto </w:t>
      </w:r>
      <w:r w:rsidR="003F5571">
        <w:t>V</w:t>
      </w:r>
      <w:r w:rsidRPr="00D10BF0">
        <w:t>erejným obstarávaním.</w:t>
      </w:r>
    </w:p>
    <w:p w14:paraId="3FD2863D" w14:textId="36568B14" w:rsidR="00191527" w:rsidRPr="00191527" w:rsidRDefault="00191527" w:rsidP="00B63623">
      <w:pPr>
        <w:pStyle w:val="Nadpis6"/>
      </w:pPr>
      <w:bookmarkStart w:id="76" w:name="_Ref35685392"/>
      <w:r w:rsidRPr="00191527">
        <w:t xml:space="preserve">Kópia ponuky bez dokladov a dokumentov </w:t>
      </w:r>
      <w:r>
        <w:t xml:space="preserve">na preukázanie splnenia podmienok účasti (t. j. dokladov </w:t>
      </w:r>
      <w:r w:rsidRPr="00191527">
        <w:t xml:space="preserve">podľa bodu </w:t>
      </w:r>
      <w:r>
        <w:fldChar w:fldCharType="begin"/>
      </w:r>
      <w:r>
        <w:instrText xml:space="preserve"> REF _Ref7514364 \r \h </w:instrText>
      </w:r>
      <w:r>
        <w:fldChar w:fldCharType="separate"/>
      </w:r>
      <w:r w:rsidR="00036241">
        <w:t>8.2</w:t>
      </w:r>
      <w:r>
        <w:fldChar w:fldCharType="end"/>
      </w:r>
      <w:r>
        <w:fldChar w:fldCharType="begin"/>
      </w:r>
      <w:r>
        <w:instrText xml:space="preserve"> REF _Ref4422667 \r \h </w:instrText>
      </w:r>
      <w:r>
        <w:fldChar w:fldCharType="separate"/>
      </w:r>
      <w:r w:rsidR="00036241">
        <w:t>b)</w:t>
      </w:r>
      <w:r>
        <w:fldChar w:fldCharType="end"/>
      </w:r>
      <w:r>
        <w:t xml:space="preserve"> vyššie) </w:t>
      </w:r>
      <w:r w:rsidRPr="00191527">
        <w:t xml:space="preserve">vo vyhotovení, ktoré umožní nezverejnenie dôverných informácií a osobných údajov v súlade s bodom </w:t>
      </w:r>
      <w:r w:rsidR="00D01133">
        <w:fldChar w:fldCharType="begin"/>
      </w:r>
      <w:r w:rsidR="00D01133">
        <w:instrText xml:space="preserve"> REF _Ref35685417 \r \h </w:instrText>
      </w:r>
      <w:r w:rsidR="00D01133">
        <w:fldChar w:fldCharType="separate"/>
      </w:r>
      <w:r w:rsidR="00036241">
        <w:t>8.9</w:t>
      </w:r>
      <w:r w:rsidR="00D01133">
        <w:fldChar w:fldCharType="end"/>
      </w:r>
      <w:r w:rsidR="00D01133">
        <w:t xml:space="preserve"> </w:t>
      </w:r>
      <w:r w:rsidRPr="00191527">
        <w:t>tejto časti súťažných podkladov nižšie.</w:t>
      </w:r>
      <w:bookmarkEnd w:id="76"/>
    </w:p>
    <w:p w14:paraId="63B8AB8E" w14:textId="45F960A1" w:rsidR="003D02B1" w:rsidRPr="00D10BF0" w:rsidRDefault="00B35C6A" w:rsidP="00E4357F">
      <w:pPr>
        <w:pStyle w:val="Nadpis4"/>
      </w:pPr>
      <w:bookmarkStart w:id="77" w:name="_Ref4422785"/>
      <w:bookmarkStart w:id="78"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036241">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036241">
        <w:t>8.5</w:t>
      </w:r>
      <w:r w:rsidR="008B7062">
        <w:fldChar w:fldCharType="end"/>
      </w:r>
      <w:r w:rsidR="00696E11" w:rsidRPr="00D10BF0">
        <w:t xml:space="preserve"> </w:t>
      </w:r>
      <w:r w:rsidR="003D02B1" w:rsidRPr="00D10BF0">
        <w:t>tejto časti súťažných podkladov nevyplýva inak) musí byť:</w:t>
      </w:r>
      <w:bookmarkEnd w:id="77"/>
    </w:p>
    <w:p w14:paraId="3E9A5182" w14:textId="42240DA0" w:rsidR="003D02B1" w:rsidRPr="00D10BF0" w:rsidRDefault="00B35C6A" w:rsidP="00B63623">
      <w:pPr>
        <w:pStyle w:val="Nadpis6"/>
      </w:pPr>
      <w:r w:rsidRPr="00D10BF0">
        <w:t>podpísaný</w:t>
      </w:r>
      <w:r w:rsidR="003D02B1" w:rsidRPr="00D10BF0">
        <w:t>, pričom</w:t>
      </w:r>
    </w:p>
    <w:p w14:paraId="4135C9C9" w14:textId="2DDA10C2" w:rsidR="003D02B1" w:rsidRPr="00D10BF0" w:rsidRDefault="003D02B1" w:rsidP="001B57E0">
      <w:pPr>
        <w:pStyle w:val="Nadpis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ED22EB9" w:rsidR="003D02B1" w:rsidRPr="00D10BF0" w:rsidRDefault="003D02B1" w:rsidP="001B57E0">
      <w:pPr>
        <w:pStyle w:val="Nadpis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036241">
        <w:t>8.2b)</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036241">
        <w:t>8.2d)</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B63623">
      <w:pPr>
        <w:pStyle w:val="Nadpis6"/>
      </w:pPr>
      <w:r w:rsidRPr="00D10BF0">
        <w:rPr>
          <w:b/>
          <w:u w:val="single"/>
        </w:rPr>
        <w:t>naskenovaný</w:t>
      </w:r>
      <w:r w:rsidRPr="00D10BF0">
        <w:rPr>
          <w:b/>
        </w:rPr>
        <w:t xml:space="preserve"> </w:t>
      </w:r>
      <w:r w:rsidR="003D02B1" w:rsidRPr="00D10BF0">
        <w:t xml:space="preserve">(odporúčaný formát je „PDF“), </w:t>
      </w:r>
    </w:p>
    <w:p w14:paraId="2F8E92D2" w14:textId="04682D2C" w:rsidR="003D02B1" w:rsidRPr="00D10BF0" w:rsidRDefault="00B35C6A" w:rsidP="00B63623">
      <w:pPr>
        <w:pStyle w:val="Nadpis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036241">
        <w:t>20</w:t>
      </w:r>
      <w:r w:rsidR="008B7062">
        <w:fldChar w:fldCharType="end"/>
      </w:r>
      <w:r w:rsidR="006149E7" w:rsidRPr="00D10BF0">
        <w:t xml:space="preserve"> </w:t>
      </w:r>
      <w:r w:rsidR="003D02B1" w:rsidRPr="00D10BF0">
        <w:t>tejto časti súťažných podkladov.</w:t>
      </w:r>
    </w:p>
    <w:p w14:paraId="0BA33C96" w14:textId="0A2B3D0F" w:rsidR="003D02B1" w:rsidRPr="00D10BF0" w:rsidRDefault="003D02B1" w:rsidP="00E4357F">
      <w:pPr>
        <w:pStyle w:val="Nadpis4"/>
      </w:pPr>
      <w:bookmarkStart w:id="79"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036241">
        <w:t>8.2b)</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D10BF0" w:rsidRDefault="003D02B1" w:rsidP="00B63623">
      <w:pPr>
        <w:pStyle w:val="Nadpis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nariadenie eIDAS</w:t>
      </w:r>
      <w:r w:rsidRPr="00D10BF0">
        <w:t xml:space="preserve">“) subjektu, ktorý taký doklad vydal; alebo </w:t>
      </w:r>
    </w:p>
    <w:p w14:paraId="1BEF1BD1" w14:textId="77777777" w:rsidR="003D02B1" w:rsidRPr="00D10BF0" w:rsidRDefault="003D02B1" w:rsidP="00B63623">
      <w:pPr>
        <w:pStyle w:val="Nadpis6"/>
      </w:pPr>
      <w:r w:rsidRPr="00D10BF0">
        <w:t xml:space="preserve">v prípade, ak nie sú vydávané v elektronickej forme s kvalifikovaným elektronickým </w:t>
      </w:r>
      <w:r w:rsidRPr="00D10BF0">
        <w:lastRenderedPageBreak/>
        <w:t>podpisom podľa nariadenia eIDAS, tak vo forme elektronického dokumentu vytvoreného zaručenou konverziou pôvodného originálu dokumentu podľa zákona č. 305/2013 Z. z. o e-Governmente v znení neskorších predpisov.</w:t>
      </w:r>
    </w:p>
    <w:p w14:paraId="3F0AEAE1" w14:textId="07770D65" w:rsidR="003D02B1" w:rsidRPr="00D10BF0" w:rsidRDefault="003D02B1" w:rsidP="00E4357F">
      <w:pPr>
        <w:pStyle w:val="Nadpis4"/>
      </w:pPr>
      <w:bookmarkStart w:id="80"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036241">
        <w:t>8.2d)</w:t>
      </w:r>
      <w:r w:rsidR="006149E7" w:rsidRPr="00D10BF0">
        <w:fldChar w:fldCharType="end"/>
      </w:r>
      <w:r w:rsidR="006149E7" w:rsidRPr="00D10BF0">
        <w:t xml:space="preserve"> </w:t>
      </w:r>
      <w:r w:rsidRPr="00D10BF0">
        <w:t>tejto časti súťažných podkladov buď</w:t>
      </w:r>
      <w:bookmarkEnd w:id="80"/>
      <w:r w:rsidRPr="00D10BF0">
        <w:t xml:space="preserve"> </w:t>
      </w:r>
    </w:p>
    <w:p w14:paraId="20E19E4B" w14:textId="52574EB6" w:rsidR="003D02B1" w:rsidRPr="00D10BF0" w:rsidRDefault="003D02B1" w:rsidP="00B63623">
      <w:pPr>
        <w:pStyle w:val="Nadpis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v súlade s nariadením eIDAS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 xml:space="preserve">zo strany </w:t>
      </w:r>
      <w:r w:rsidR="003F5571">
        <w:t>V</w:t>
      </w:r>
      <w:r w:rsidRPr="00D10BF0">
        <w:t>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210852F6" w:rsidR="007E65F6" w:rsidRPr="00D10BF0" w:rsidRDefault="003D02B1" w:rsidP="00B63623">
      <w:pPr>
        <w:pStyle w:val="Nadpis6"/>
      </w:pPr>
      <w:bookmarkStart w:id="81"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00407F4E" w:rsidRPr="004C06DF">
        <w:rPr>
          <w:b/>
          <w:u w:val="single"/>
        </w:rPr>
        <w:t>Mesto Košice, Trieda SNP 48/A, 040 01 Košice</w:t>
      </w:r>
      <w:r w:rsidRPr="00D10BF0">
        <w:t>.</w:t>
      </w:r>
      <w:bookmarkEnd w:id="81"/>
      <w:r w:rsidRPr="00D10BF0">
        <w:t xml:space="preserve"> </w:t>
      </w:r>
    </w:p>
    <w:p w14:paraId="49A6D671" w14:textId="5A7B5C5B" w:rsidR="003D02B1" w:rsidRPr="00D10BF0" w:rsidRDefault="003D02B1" w:rsidP="00E4357F">
      <w:pPr>
        <w:pStyle w:val="Nadpis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E4357F">
      <w:pPr>
        <w:pStyle w:val="Nadpis4"/>
      </w:pPr>
      <w:r w:rsidRPr="00D10BF0">
        <w:t>Všetky doklady a dokumenty tvoriace obsah ponuky, požadované v týchto súťažných podkladoch, musia byť k termínu predloženia ponuky platné a aktuálne.</w:t>
      </w:r>
    </w:p>
    <w:p w14:paraId="4A49A4A4" w14:textId="781B244A" w:rsidR="003D02B1" w:rsidRPr="00D10BF0" w:rsidRDefault="003D02B1" w:rsidP="00E4357F">
      <w:pPr>
        <w:pStyle w:val="Nadpis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036241">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036241">
        <w:t>8.4</w:t>
      </w:r>
      <w:r w:rsidR="006149E7" w:rsidRPr="00D10BF0">
        <w:fldChar w:fldCharType="end"/>
      </w:r>
      <w:r w:rsidR="00C9476B" w:rsidRPr="00D10BF0">
        <w:t>,</w:t>
      </w:r>
      <w:r w:rsidR="006149E7" w:rsidRPr="00D10BF0">
        <w:t xml:space="preserve"> </w:t>
      </w:r>
      <w:r w:rsidRPr="00D10BF0">
        <w:t xml:space="preserve">resp. vo 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036241">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036241">
        <w:t>b)</w:t>
      </w:r>
      <w:r w:rsidR="006149E7" w:rsidRPr="00D10BF0">
        <w:fldChar w:fldCharType="end"/>
      </w:r>
      <w:r w:rsidR="006149E7" w:rsidRPr="00D10BF0">
        <w:t xml:space="preserve"> </w:t>
      </w:r>
      <w:r w:rsidRPr="00D10BF0">
        <w:t>tejto časti súťažných podkladov.</w:t>
      </w:r>
    </w:p>
    <w:p w14:paraId="46949B35" w14:textId="00A0B882" w:rsidR="00014396" w:rsidRDefault="003D02B1" w:rsidP="00E4357F">
      <w:pPr>
        <w:pStyle w:val="Nadpis4"/>
      </w:pPr>
      <w:bookmarkStart w:id="82" w:name="_Ref35685417"/>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r w:rsidR="00E35DAC" w:rsidRPr="00E35DAC">
        <w:t xml:space="preserve"> Na zabezpečenie ochrany osobných údajov a dôverných informácií tvoriacich obsah ponuky, uchádzač elektronicky predloží aj  kópiu ponuky podľa bodu </w:t>
      </w:r>
      <w:r w:rsidR="00E35DAC">
        <w:fldChar w:fldCharType="begin"/>
      </w:r>
      <w:r w:rsidR="00E35DAC">
        <w:instrText xml:space="preserve"> REF _Ref35685392 \r \h </w:instrText>
      </w:r>
      <w:r w:rsidR="00E35DAC">
        <w:fldChar w:fldCharType="separate"/>
      </w:r>
      <w:r w:rsidR="00036241">
        <w:t>8.2j)</w:t>
      </w:r>
      <w:r w:rsidR="00E35DAC">
        <w:fldChar w:fldCharType="end"/>
      </w:r>
      <w:r w:rsidR="00E35DAC">
        <w:t xml:space="preserve"> </w:t>
      </w:r>
      <w:r w:rsidR="00E35DAC" w:rsidRPr="00E35DAC">
        <w:t xml:space="preserve">tejto časti súťažných podkladov vo formáte </w:t>
      </w:r>
      <w:proofErr w:type="spellStart"/>
      <w:r w:rsidR="00E35DAC" w:rsidRPr="00E35DAC">
        <w:t>Portable</w:t>
      </w:r>
      <w:proofErr w:type="spellEnd"/>
      <w:r w:rsidR="00E35DAC" w:rsidRPr="00E35DAC">
        <w:t xml:space="preserve"> </w:t>
      </w:r>
      <w:proofErr w:type="spellStart"/>
      <w:r w:rsidR="00E35DAC" w:rsidRPr="00E35DAC">
        <w:t>Document</w:t>
      </w:r>
      <w:proofErr w:type="spellEnd"/>
      <w:r w:rsidR="00E35DAC" w:rsidRPr="00E35DAC">
        <w:t xml:space="preserve"> </w:t>
      </w:r>
      <w:proofErr w:type="spellStart"/>
      <w:r w:rsidR="00E35DAC" w:rsidRPr="00E35DAC">
        <w:t>Format</w:t>
      </w:r>
      <w:proofErr w:type="spellEnd"/>
      <w:r w:rsidR="00E35DAC" w:rsidRPr="00E35DAC">
        <w:t xml:space="preserve"> (.</w:t>
      </w:r>
      <w:proofErr w:type="spellStart"/>
      <w:r w:rsidR="00E35DAC" w:rsidRPr="00E35DAC">
        <w:t>pdf</w:t>
      </w:r>
      <w:proofErr w:type="spellEnd"/>
      <w:r w:rsidR="00E35DAC" w:rsidRPr="00E35DAC">
        <w:t>) v takom vyhotovení, ktoré umožní nezverejnenie dôverných informácií alebo osobných údajov v zmysle noriem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podpisu, bez uvedenia podpisu týchto osôb a odtlačku pečiatky</w:t>
      </w:r>
      <w:r w:rsidR="00D01133">
        <w:t>.</w:t>
      </w:r>
      <w:bookmarkEnd w:id="82"/>
    </w:p>
    <w:p w14:paraId="1AF667DA" w14:textId="77671E5D" w:rsidR="00414230" w:rsidRPr="00D10BF0" w:rsidRDefault="00414230" w:rsidP="00DB3EC1">
      <w:pPr>
        <w:pStyle w:val="Nadpis3"/>
      </w:pPr>
      <w:bookmarkStart w:id="83" w:name="_Toc522635383"/>
      <w:bookmarkStart w:id="84" w:name="_Toc525293197"/>
      <w:bookmarkStart w:id="85" w:name="_Toc522635384"/>
      <w:bookmarkStart w:id="86" w:name="_Toc525293198"/>
      <w:bookmarkStart w:id="87" w:name="_Toc522635385"/>
      <w:bookmarkStart w:id="88" w:name="_Toc525293199"/>
      <w:bookmarkStart w:id="89" w:name="_Toc447725750"/>
      <w:bookmarkStart w:id="90" w:name="_Toc4416612"/>
      <w:bookmarkStart w:id="91" w:name="_Toc4416906"/>
      <w:bookmarkStart w:id="92" w:name="_Toc4416955"/>
      <w:bookmarkStart w:id="93" w:name="_Toc52201516"/>
      <w:bookmarkEnd w:id="78"/>
      <w:bookmarkEnd w:id="83"/>
      <w:bookmarkEnd w:id="84"/>
      <w:bookmarkEnd w:id="85"/>
      <w:bookmarkEnd w:id="86"/>
      <w:bookmarkEnd w:id="87"/>
      <w:bookmarkEnd w:id="88"/>
      <w:r w:rsidRPr="00D10BF0">
        <w:t>Variantné riešenie</w:t>
      </w:r>
      <w:bookmarkEnd w:id="89"/>
      <w:bookmarkEnd w:id="90"/>
      <w:bookmarkEnd w:id="91"/>
      <w:bookmarkEnd w:id="92"/>
      <w:bookmarkEnd w:id="93"/>
    </w:p>
    <w:p w14:paraId="79FAE4A4" w14:textId="77777777" w:rsidR="00414230" w:rsidRPr="00D10BF0" w:rsidRDefault="00414230" w:rsidP="00E4357F">
      <w:pPr>
        <w:pStyle w:val="Nadpis4"/>
      </w:pPr>
      <w:r w:rsidRPr="00D10BF0">
        <w:t>Neumožňuje sa predložiť variantné riešenie.</w:t>
      </w:r>
    </w:p>
    <w:p w14:paraId="29226E9A" w14:textId="32DCCA77" w:rsidR="00414230" w:rsidRPr="00D10BF0" w:rsidRDefault="00414230" w:rsidP="00DB3EC1">
      <w:pPr>
        <w:pStyle w:val="Nadpis3"/>
      </w:pPr>
      <w:bookmarkStart w:id="94" w:name="_Toc447725751"/>
      <w:bookmarkStart w:id="95" w:name="_Toc4416613"/>
      <w:bookmarkStart w:id="96" w:name="_Toc4416907"/>
      <w:bookmarkStart w:id="97" w:name="_Toc4416956"/>
      <w:bookmarkStart w:id="98" w:name="_Toc52201517"/>
      <w:r w:rsidRPr="00D10BF0">
        <w:t>Platnosť ponúk</w:t>
      </w:r>
      <w:bookmarkEnd w:id="94"/>
      <w:bookmarkEnd w:id="95"/>
      <w:bookmarkEnd w:id="96"/>
      <w:bookmarkEnd w:id="97"/>
      <w:bookmarkEnd w:id="98"/>
    </w:p>
    <w:p w14:paraId="28F9C9B6" w14:textId="7205A162" w:rsidR="00414230" w:rsidRPr="005D2493" w:rsidRDefault="00414230" w:rsidP="00E4357F">
      <w:pPr>
        <w:pStyle w:val="Nadpis4"/>
      </w:pPr>
      <w:r w:rsidRPr="00D10BF0">
        <w:t xml:space="preserve">Ponuky zostávajú platné počas lehoty </w:t>
      </w:r>
      <w:r w:rsidRPr="005D2493">
        <w:t xml:space="preserve">viazanosti ponúk stanovenej do </w:t>
      </w:r>
      <w:r w:rsidR="00D53552">
        <w:rPr>
          <w:b/>
          <w:bCs/>
        </w:rPr>
        <w:t>31.10.2021.</w:t>
      </w:r>
    </w:p>
    <w:p w14:paraId="4A050BA7" w14:textId="054A8F26" w:rsidR="00FC3739" w:rsidRPr="00D10BF0" w:rsidRDefault="00414230" w:rsidP="00E4357F">
      <w:pPr>
        <w:pStyle w:val="Nadpis4"/>
      </w:pPr>
      <w:r w:rsidRPr="005D2493">
        <w:t xml:space="preserve">V prípade podania </w:t>
      </w:r>
      <w:r w:rsidR="00073CB2" w:rsidRPr="005D2493">
        <w:t xml:space="preserve">námietok </w:t>
      </w:r>
      <w:r w:rsidRPr="005D2493">
        <w:t>proti postupu</w:t>
      </w:r>
      <w:r w:rsidRPr="00D10BF0">
        <w:t xml:space="preserve">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E4357F">
      <w:pPr>
        <w:pStyle w:val="Nadpis4"/>
      </w:pPr>
      <w:r w:rsidRPr="00D10BF0">
        <w:t>Lehota viazanosti ponúk nepresiahne 12 mesiacov od uplynutia lehoty na predkladanie ponúk.</w:t>
      </w:r>
    </w:p>
    <w:p w14:paraId="7772D8BD" w14:textId="457153C3" w:rsidR="00414230" w:rsidRPr="00D10BF0" w:rsidRDefault="00414230" w:rsidP="00DB3EC1">
      <w:pPr>
        <w:pStyle w:val="Nadpis3"/>
      </w:pPr>
      <w:bookmarkStart w:id="99" w:name="_Toc447725752"/>
      <w:bookmarkStart w:id="100" w:name="_Toc4416614"/>
      <w:bookmarkStart w:id="101" w:name="_Toc4416908"/>
      <w:bookmarkStart w:id="102" w:name="_Toc4416957"/>
      <w:bookmarkStart w:id="103" w:name="_Toc52201518"/>
      <w:r w:rsidRPr="00D10BF0">
        <w:t>Náklady na ponuky</w:t>
      </w:r>
      <w:bookmarkEnd w:id="99"/>
      <w:bookmarkEnd w:id="100"/>
      <w:bookmarkEnd w:id="101"/>
      <w:bookmarkEnd w:id="102"/>
      <w:bookmarkEnd w:id="103"/>
    </w:p>
    <w:p w14:paraId="552948B9" w14:textId="77777777" w:rsidR="0055100E" w:rsidRPr="00D10BF0" w:rsidRDefault="00414230" w:rsidP="00E4357F">
      <w:pPr>
        <w:pStyle w:val="Nadpis4"/>
      </w:pPr>
      <w:r w:rsidRPr="00D10BF0">
        <w:lastRenderedPageBreak/>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7D7B26F0" w:rsidR="00414230" w:rsidRPr="00D10BF0" w:rsidRDefault="00414230" w:rsidP="00370DE5">
      <w:pPr>
        <w:pStyle w:val="Nadpis2"/>
      </w:pPr>
      <w:bookmarkStart w:id="104" w:name="_Toc4416497"/>
      <w:bookmarkStart w:id="105" w:name="_Toc4416615"/>
      <w:bookmarkStart w:id="106" w:name="_Toc4416909"/>
      <w:bookmarkStart w:id="107" w:name="_Toc4416958"/>
      <w:bookmarkStart w:id="108" w:name="_Toc52201519"/>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4"/>
      <w:bookmarkEnd w:id="105"/>
      <w:bookmarkEnd w:id="106"/>
      <w:bookmarkEnd w:id="107"/>
      <w:bookmarkEnd w:id="108"/>
    </w:p>
    <w:p w14:paraId="6885611F" w14:textId="32D71BD8" w:rsidR="00414230" w:rsidRPr="00D10BF0" w:rsidRDefault="00414230" w:rsidP="00DB3EC1">
      <w:pPr>
        <w:pStyle w:val="Nadpis3"/>
      </w:pPr>
      <w:bookmarkStart w:id="109" w:name="_Toc444084946"/>
      <w:bookmarkStart w:id="110" w:name="_Toc4416616"/>
      <w:bookmarkStart w:id="111" w:name="_Toc4416910"/>
      <w:bookmarkStart w:id="112" w:name="_Toc4416959"/>
      <w:bookmarkStart w:id="113" w:name="_Toc52201520"/>
      <w:r w:rsidRPr="00D10BF0">
        <w:t xml:space="preserve">Dorozumievanie medzi </w:t>
      </w:r>
      <w:r w:rsidR="00A04C69" w:rsidRPr="00D10BF0">
        <w:t>Verejn</w:t>
      </w:r>
      <w:r w:rsidRPr="00D10BF0">
        <w:t>ým obstarávateľom a uchádzačmi alebo záujemcami</w:t>
      </w:r>
      <w:bookmarkEnd w:id="109"/>
      <w:bookmarkEnd w:id="110"/>
      <w:bookmarkEnd w:id="111"/>
      <w:bookmarkEnd w:id="112"/>
      <w:bookmarkEnd w:id="113"/>
    </w:p>
    <w:p w14:paraId="2D047946" w14:textId="0B7FC584" w:rsidR="00AA4123" w:rsidRPr="00D10BF0" w:rsidRDefault="00AA4123" w:rsidP="00E4357F">
      <w:pPr>
        <w:pStyle w:val="Nadpis4"/>
      </w:pPr>
      <w:bookmarkStart w:id="114"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w:t>
      </w:r>
      <w:r w:rsidR="003F5571">
        <w:t>ZVO</w:t>
      </w:r>
      <w:r w:rsidRPr="00D10BF0">
        <w:t xml:space="preserve"> prostredníctvom komunikačného rozhrania systému JOSEPHINE, </w:t>
      </w:r>
      <w:r w:rsidR="001F5494" w:rsidRPr="00D10BF0">
        <w:t>ak ZVO neustanovuje inak. T</w:t>
      </w:r>
      <w:r w:rsidRPr="00D10BF0">
        <w:t xml:space="preserve">ento spôsob komunikácie sa týka akejkoľvek komunikácie a podaní medzi </w:t>
      </w:r>
      <w:r w:rsidR="005E6FFC" w:rsidRPr="00D10BF0">
        <w:t xml:space="preserve">Verejným </w:t>
      </w:r>
      <w:r w:rsidRPr="00D10BF0">
        <w:t>obstarávateľom a</w:t>
      </w:r>
      <w:r w:rsidR="003F5571">
        <w:t> </w:t>
      </w:r>
      <w:r w:rsidRPr="00D10BF0">
        <w:t>uchádzačmi</w:t>
      </w:r>
      <w:r w:rsidR="003F5571">
        <w:t>, resp. záujemcami</w:t>
      </w:r>
      <w:r w:rsidRPr="00D10BF0">
        <w:t xml:space="preserve"> počas celého procesu </w:t>
      </w:r>
      <w:r w:rsidR="003F5571">
        <w:t>V</w:t>
      </w:r>
      <w:r w:rsidRPr="00D10BF0">
        <w:t xml:space="preserve">erejného obstarávania. Komunikácia bude prebiehať v slovenskom jazyku. </w:t>
      </w:r>
    </w:p>
    <w:p w14:paraId="1FAD3EA2" w14:textId="21BD494E" w:rsidR="00AA4123" w:rsidRPr="00D10BF0" w:rsidRDefault="00AA4123" w:rsidP="00E4357F">
      <w:pPr>
        <w:pStyle w:val="Nadpis4"/>
      </w:pPr>
      <w:r w:rsidRPr="00D10BF0">
        <w:t xml:space="preserve">JOSEPHINE je na účely tohto </w:t>
      </w:r>
      <w:r w:rsidR="003F5571">
        <w:t>V</w:t>
      </w:r>
      <w:r w:rsidRPr="00D10BF0">
        <w:t xml:space="preserve">erejného obstarávania softvér pre elektronizáciu zadávania verejných zákaziek. JOSEPHINE je webová aplikácia na doméne </w:t>
      </w:r>
      <w:hyperlink r:id="rId13" w:history="1">
        <w:r w:rsidRPr="00D10BF0">
          <w:t>https://josephine.proebiz.com</w:t>
        </w:r>
      </w:hyperlink>
    </w:p>
    <w:p w14:paraId="54489C46" w14:textId="40FDB720" w:rsidR="00AA4123" w:rsidRPr="00D10BF0" w:rsidRDefault="00AA4123" w:rsidP="00E4357F">
      <w:pPr>
        <w:pStyle w:val="Nadpis4"/>
      </w:pPr>
      <w:r w:rsidRPr="00D10BF0">
        <w:t>Návod na používanie systému je dostupný na webovom sídle portálu JOSEPHINE (</w:t>
      </w:r>
      <w:hyperlink r:id="rId14" w:history="1">
        <w:r w:rsidRPr="00D10BF0">
          <w:t>http://files.nar.cz/docs/josephine/sk/Skrateny_navod_ucastnik.pdf</w:t>
        </w:r>
      </w:hyperlink>
      <w:r w:rsidRPr="00D10BF0">
        <w:t xml:space="preserve">). </w:t>
      </w:r>
    </w:p>
    <w:p w14:paraId="00A017F4" w14:textId="60672CD3" w:rsidR="00AA4123" w:rsidRPr="00D10BF0" w:rsidRDefault="00AA4123" w:rsidP="00E4357F">
      <w:pPr>
        <w:pStyle w:val="Nadpis4"/>
      </w:pPr>
      <w:r w:rsidRPr="00D10BF0">
        <w:t>Minimálne technické požiadavky na používanie systému sú dostupné na webovom sídle portálu JOSEPHINE (</w:t>
      </w:r>
      <w:hyperlink r:id="rId15" w:history="1">
        <w:r w:rsidRPr="00D10BF0">
          <w:t>http://files.nar.cz/docs/josephine/sk/Technicke_poziadavky_sw_JOSEPHINE.pdf</w:t>
        </w:r>
      </w:hyperlink>
      <w:r w:rsidRPr="00D10BF0">
        <w:t>).</w:t>
      </w:r>
    </w:p>
    <w:p w14:paraId="18C39C0C" w14:textId="77777777" w:rsidR="00AA4123" w:rsidRPr="00D10BF0" w:rsidRDefault="00AA4123" w:rsidP="00E4357F">
      <w:pPr>
        <w:pStyle w:val="Nadpis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r w:rsidRPr="00D10BF0">
        <w:t>Mozilla Firefox verzia 13.0 a vyššia,</w:t>
      </w:r>
    </w:p>
    <w:p w14:paraId="2E892B06" w14:textId="75B1EDE7"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Microsoft Edge.</w:t>
      </w:r>
    </w:p>
    <w:p w14:paraId="6E968F8B" w14:textId="77777777" w:rsidR="001F5494" w:rsidRPr="00D10BF0" w:rsidRDefault="001F5494" w:rsidP="00E4357F">
      <w:pPr>
        <w:pStyle w:val="Nadpis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254A08E7" w:rsidR="001F5494" w:rsidRPr="00D10BF0" w:rsidRDefault="001F5494" w:rsidP="00E4357F">
      <w:pPr>
        <w:pStyle w:val="Nadpis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w:t>
      </w:r>
      <w:r w:rsidR="003F5571">
        <w:t>V</w:t>
      </w:r>
      <w:r w:rsidRPr="00D10BF0">
        <w:t>erejným obstarávateľom.</w:t>
      </w:r>
    </w:p>
    <w:p w14:paraId="293A09C6" w14:textId="77777777" w:rsidR="001F5494" w:rsidRPr="00D10BF0" w:rsidRDefault="001F5494" w:rsidP="00E4357F">
      <w:pPr>
        <w:pStyle w:val="Nadpis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E4357F">
      <w:pPr>
        <w:pStyle w:val="Nadpis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E4357F">
      <w:pPr>
        <w:pStyle w:val="Nadpis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0D8361A8" w:rsidR="003E395A" w:rsidRPr="00D10BF0" w:rsidRDefault="005E6FFC" w:rsidP="00DB3EC1">
      <w:pPr>
        <w:pStyle w:val="Nadpis3"/>
      </w:pPr>
      <w:bookmarkStart w:id="115" w:name="_Toc522635391"/>
      <w:bookmarkStart w:id="116" w:name="_Toc525293205"/>
      <w:bookmarkStart w:id="117" w:name="_Toc522635392"/>
      <w:bookmarkStart w:id="118" w:name="_Toc525293206"/>
      <w:bookmarkStart w:id="119" w:name="_Toc522635393"/>
      <w:bookmarkStart w:id="120" w:name="_Toc525293207"/>
      <w:bookmarkStart w:id="121" w:name="_Toc522635394"/>
      <w:bookmarkStart w:id="122" w:name="_Toc525293208"/>
      <w:bookmarkStart w:id="123" w:name="_Toc522635395"/>
      <w:bookmarkStart w:id="124" w:name="_Toc525293209"/>
      <w:bookmarkStart w:id="125" w:name="_Toc522635396"/>
      <w:bookmarkStart w:id="126" w:name="_Toc525293210"/>
      <w:bookmarkStart w:id="127" w:name="_Toc522635397"/>
      <w:bookmarkStart w:id="128" w:name="_Toc525293211"/>
      <w:bookmarkStart w:id="129" w:name="_Toc522635398"/>
      <w:bookmarkStart w:id="130" w:name="_Toc525293212"/>
      <w:bookmarkStart w:id="131" w:name="_Toc522635399"/>
      <w:bookmarkStart w:id="132" w:name="_Toc525293213"/>
      <w:bookmarkStart w:id="133" w:name="_Toc522635400"/>
      <w:bookmarkStart w:id="134" w:name="_Toc525293214"/>
      <w:bookmarkStart w:id="135" w:name="_Toc522635401"/>
      <w:bookmarkStart w:id="136" w:name="_Toc525293215"/>
      <w:bookmarkStart w:id="137" w:name="_Toc522635402"/>
      <w:bookmarkStart w:id="138" w:name="_Toc525293216"/>
      <w:bookmarkStart w:id="139" w:name="_Toc522635403"/>
      <w:bookmarkStart w:id="140" w:name="_Toc525293217"/>
      <w:bookmarkStart w:id="141" w:name="_Toc522635404"/>
      <w:bookmarkStart w:id="142" w:name="_Toc525293218"/>
      <w:bookmarkStart w:id="143" w:name="_Toc444084947"/>
      <w:bookmarkStart w:id="144" w:name="_Toc4416617"/>
      <w:bookmarkStart w:id="145" w:name="_Toc4416911"/>
      <w:bookmarkStart w:id="146" w:name="_Toc4416960"/>
      <w:bookmarkStart w:id="147" w:name="_Toc52201521"/>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D10BF0">
        <w:lastRenderedPageBreak/>
        <w:t xml:space="preserve">Dostupnosť súťažných podkladov, </w:t>
      </w:r>
      <w:r w:rsidR="003E395A" w:rsidRPr="00D10BF0">
        <w:t>Vysvetľovanie a doplnenie súťažných podkladov</w:t>
      </w:r>
      <w:bookmarkEnd w:id="143"/>
      <w:bookmarkEnd w:id="144"/>
      <w:bookmarkEnd w:id="145"/>
      <w:bookmarkEnd w:id="146"/>
      <w:bookmarkEnd w:id="147"/>
    </w:p>
    <w:p w14:paraId="509936A0" w14:textId="6C851962" w:rsidR="00AA4123" w:rsidRPr="00D10BF0" w:rsidRDefault="00AA4123" w:rsidP="00E4357F">
      <w:pPr>
        <w:pStyle w:val="Nadpis4"/>
      </w:pPr>
      <w:bookmarkStart w:id="148" w:name="_Hlk522551241"/>
      <w:r w:rsidRPr="00D10BF0">
        <w:t>Adresa stránky, kde je možný prístup k dokumentáci</w:t>
      </w:r>
      <w:r w:rsidR="0032604B" w:rsidRPr="00D10BF0">
        <w:t>i</w:t>
      </w:r>
      <w:r w:rsidRPr="00D10BF0">
        <w:t xml:space="preserve"> </w:t>
      </w:r>
      <w:r w:rsidR="003F5571">
        <w:t>V</w:t>
      </w:r>
      <w:r w:rsidRPr="00D10BF0">
        <w:t>erejného obstarávania: https://josephine.proebiz.com/</w:t>
      </w:r>
    </w:p>
    <w:p w14:paraId="0F04AFDC" w14:textId="7A880630" w:rsidR="008E67C5" w:rsidRPr="00D10BF0" w:rsidRDefault="00D61ABB" w:rsidP="00E4357F">
      <w:pPr>
        <w:pStyle w:val="Nadpis4"/>
      </w:pPr>
      <w:r w:rsidRPr="00D10BF0">
        <w:t xml:space="preserve">V profile Verejného obstarávateľa zriadenom v elektronickom úložisku na webovej stránke Úradu pre verejné obstarávanie </w:t>
      </w:r>
      <w:r w:rsidR="00DD4291" w:rsidRPr="00D10BF0">
        <w:t>(ďalej len „</w:t>
      </w:r>
      <w:r w:rsidR="00DD4291" w:rsidRPr="00DD4291">
        <w:rPr>
          <w:b/>
          <w:bCs/>
        </w:rPr>
        <w:t>Profil</w:t>
      </w:r>
      <w:r w:rsidR="00DD4291" w:rsidRPr="00D10BF0">
        <w:t xml:space="preserve">“) </w:t>
      </w:r>
      <w:r w:rsidRPr="00D10BF0">
        <w:t>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E4357F">
      <w:pPr>
        <w:pStyle w:val="Nadpis4"/>
      </w:pPr>
      <w:r w:rsidRPr="00D10BF0">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01A68C44" w:rsidR="003E395A" w:rsidRPr="00D10BF0" w:rsidRDefault="003E395A" w:rsidP="00DB3EC1">
      <w:pPr>
        <w:pStyle w:val="Nadpis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52201522"/>
      <w:bookmarkEnd w:id="148"/>
      <w:bookmarkEnd w:id="149"/>
      <w:bookmarkEnd w:id="150"/>
      <w:bookmarkEnd w:id="151"/>
      <w:bookmarkEnd w:id="152"/>
      <w:bookmarkEnd w:id="153"/>
      <w:r w:rsidRPr="00D10BF0">
        <w:t xml:space="preserve">Obhliadka miesta dodania </w:t>
      </w:r>
      <w:r w:rsidR="007D674D" w:rsidRPr="00D10BF0">
        <w:t>Predmet</w:t>
      </w:r>
      <w:r w:rsidRPr="00D10BF0">
        <w:t>u zákazky</w:t>
      </w:r>
      <w:bookmarkEnd w:id="154"/>
      <w:bookmarkEnd w:id="155"/>
      <w:bookmarkEnd w:id="156"/>
      <w:bookmarkEnd w:id="157"/>
      <w:bookmarkEnd w:id="158"/>
    </w:p>
    <w:p w14:paraId="1B67C193" w14:textId="77777777" w:rsidR="00E10190" w:rsidRPr="00D10BF0" w:rsidRDefault="00E10190" w:rsidP="00E4357F">
      <w:pPr>
        <w:pStyle w:val="Nadpis4"/>
      </w:pPr>
      <w:r w:rsidRPr="006E2A98">
        <w:t>Organizovaná obhliadka miesta realizácie predmetu zákazky sa z dôvodu bezpečnosti a opatrení proti šíreniu ochorenia COVID-19 zo strany Verejného obstarávateľa nerealizuje</w:t>
      </w:r>
      <w:r w:rsidRPr="00123807">
        <w:t>. Záujemcom je k dispozícii projektová dokumentácia diela a obhliadku miesta realizácie predmetu</w:t>
      </w:r>
      <w:r>
        <w:t xml:space="preserve"> zákazky si môžu podľa nej vykonať samostatne. V prípade otázok k projektovej dokumentácii diela alebo k miestu realizácie predmetu zákazky môže záujemca využiť inštitút žiadosti o vysvetlenie súťažných podkladov.</w:t>
      </w:r>
    </w:p>
    <w:p w14:paraId="6B3A92EC" w14:textId="3B376164" w:rsidR="00F46482" w:rsidRPr="00D10BF0" w:rsidRDefault="00F46482" w:rsidP="00370DE5">
      <w:pPr>
        <w:pStyle w:val="Nadpis2"/>
      </w:pPr>
      <w:bookmarkStart w:id="159" w:name="_Toc4416498"/>
      <w:bookmarkStart w:id="160" w:name="_Toc4416619"/>
      <w:bookmarkStart w:id="161" w:name="_Toc4416913"/>
      <w:bookmarkStart w:id="162" w:name="_Toc4416962"/>
      <w:bookmarkStart w:id="163" w:name="_Toc52201523"/>
      <w:r w:rsidRPr="00D10BF0">
        <w:t>Príprava ponuky</w:t>
      </w:r>
      <w:bookmarkEnd w:id="159"/>
      <w:bookmarkEnd w:id="160"/>
      <w:bookmarkEnd w:id="161"/>
      <w:bookmarkEnd w:id="162"/>
      <w:bookmarkEnd w:id="163"/>
    </w:p>
    <w:p w14:paraId="41235DAC" w14:textId="1D35FF10" w:rsidR="00B25D70" w:rsidRPr="00D10BF0" w:rsidRDefault="00B25D70" w:rsidP="00DB3EC1">
      <w:pPr>
        <w:pStyle w:val="Nadpis3"/>
      </w:pPr>
      <w:bookmarkStart w:id="164" w:name="_Toc444084950"/>
      <w:bookmarkStart w:id="165" w:name="_Toc4416620"/>
      <w:bookmarkStart w:id="166" w:name="_Toc4416914"/>
      <w:bookmarkStart w:id="167" w:name="_Toc4416963"/>
      <w:bookmarkStart w:id="168" w:name="_Toc52201524"/>
      <w:r w:rsidRPr="00D10BF0">
        <w:t>Jazyk ponúk</w:t>
      </w:r>
      <w:bookmarkEnd w:id="164"/>
      <w:bookmarkEnd w:id="165"/>
      <w:bookmarkEnd w:id="166"/>
      <w:bookmarkEnd w:id="167"/>
      <w:bookmarkEnd w:id="168"/>
    </w:p>
    <w:p w14:paraId="2AC2FF94" w14:textId="3B410FF0" w:rsidR="0033293A" w:rsidRPr="00D10BF0" w:rsidRDefault="00B25D70" w:rsidP="00E4357F">
      <w:pPr>
        <w:pStyle w:val="Nadpis4"/>
      </w:pPr>
      <w:r w:rsidRPr="00D10BF0">
        <w:t xml:space="preserve">Ponuky, doklady a dokumenty v nich predložené sa predkladajú v štátnom jazyku Slovenskej republiky. </w:t>
      </w:r>
      <w:bookmarkStart w:id="169" w:name="jazyky"/>
      <w:bookmarkEnd w:id="169"/>
    </w:p>
    <w:p w14:paraId="7301851D" w14:textId="0315416E" w:rsidR="0033293A" w:rsidRPr="00D10BF0" w:rsidRDefault="00B25D70" w:rsidP="00E4357F">
      <w:pPr>
        <w:pStyle w:val="Nadpis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1DE53995" w:rsidR="00F46482" w:rsidRPr="00D10BF0" w:rsidRDefault="00F46482" w:rsidP="00DB3EC1">
      <w:pPr>
        <w:pStyle w:val="Nadpis3"/>
      </w:pPr>
      <w:bookmarkStart w:id="170" w:name="_Toc400006275"/>
      <w:bookmarkStart w:id="171" w:name="_Toc444084951"/>
      <w:bookmarkStart w:id="172" w:name="_Toc4416621"/>
      <w:bookmarkStart w:id="173" w:name="_Toc4416915"/>
      <w:bookmarkStart w:id="174" w:name="_Toc4416964"/>
      <w:bookmarkStart w:id="175" w:name="_Ref33624296"/>
      <w:bookmarkStart w:id="176" w:name="_Toc52201525"/>
      <w:r w:rsidRPr="00D10BF0">
        <w:t>Zábezpeka</w:t>
      </w:r>
      <w:bookmarkEnd w:id="170"/>
      <w:bookmarkEnd w:id="171"/>
      <w:bookmarkEnd w:id="172"/>
      <w:bookmarkEnd w:id="173"/>
      <w:bookmarkEnd w:id="174"/>
      <w:bookmarkEnd w:id="175"/>
      <w:bookmarkEnd w:id="176"/>
    </w:p>
    <w:p w14:paraId="3813543C" w14:textId="719B5322" w:rsidR="00AB238B" w:rsidRPr="00D10BF0" w:rsidRDefault="00A04C69" w:rsidP="00E4357F">
      <w:pPr>
        <w:pStyle w:val="Nadpis4"/>
      </w:pPr>
      <w:r w:rsidRPr="00D10BF0">
        <w:t>Verejn</w:t>
      </w:r>
      <w:r w:rsidR="00AB238B" w:rsidRPr="00D10BF0">
        <w:t xml:space="preserve">ý obstarávateľ vyžaduje na zabezpečenie ponuky zloženie zábezpeky vo výške </w:t>
      </w:r>
      <w:r w:rsidR="00E10190">
        <w:rPr>
          <w:b/>
          <w:bCs/>
        </w:rPr>
        <w:t>400.000</w:t>
      </w:r>
      <w:r w:rsidR="00E10190" w:rsidRPr="00D10BF0">
        <w:t>,-</w:t>
      </w:r>
      <w:r w:rsidR="0003466C">
        <w:t xml:space="preserve"> </w:t>
      </w:r>
      <w:r w:rsidR="00AB238B" w:rsidRPr="00D10BF0">
        <w:t>EUR (slovom</w:t>
      </w:r>
      <w:r w:rsidR="00AB238B" w:rsidRPr="003F59B5">
        <w:t xml:space="preserve"> </w:t>
      </w:r>
      <w:r w:rsidR="00E10190">
        <w:t>štyristotisíc</w:t>
      </w:r>
      <w:r w:rsidR="00E10190">
        <w:rPr>
          <w:b/>
          <w:bCs/>
        </w:rPr>
        <w:t xml:space="preserve"> </w:t>
      </w:r>
      <w:r w:rsidR="006065AB">
        <w:t>euro</w:t>
      </w:r>
      <w:r w:rsidR="00AB238B" w:rsidRPr="00D10BF0">
        <w:t>)</w:t>
      </w:r>
      <w:r w:rsidR="00D8755F" w:rsidRPr="00D10BF0">
        <w:t>.</w:t>
      </w:r>
    </w:p>
    <w:p w14:paraId="136AEE0A" w14:textId="4B4B40F0" w:rsidR="00DB3EC1" w:rsidRPr="00D10BF0" w:rsidRDefault="00AB238B" w:rsidP="00E4357F">
      <w:pPr>
        <w:pStyle w:val="Nadpis4"/>
      </w:pPr>
      <w:bookmarkStart w:id="177" w:name="_Ref34734307"/>
      <w:r w:rsidRPr="00D10BF0">
        <w:t>Zábezpeku je možné zložiť:</w:t>
      </w:r>
      <w:bookmarkEnd w:id="177"/>
    </w:p>
    <w:p w14:paraId="25359029" w14:textId="77777777" w:rsidR="00AB238B" w:rsidRPr="00D10BF0" w:rsidRDefault="00AB238B" w:rsidP="00B63623">
      <w:pPr>
        <w:pStyle w:val="Nadpis6"/>
      </w:pPr>
      <w:r w:rsidRPr="00D10BF0">
        <w:t>Poskytnutím bankovej záruky za uchádzača</w:t>
      </w:r>
    </w:p>
    <w:p w14:paraId="5A228EB7" w14:textId="23D171FD" w:rsidR="00425530" w:rsidRPr="00D10BF0" w:rsidRDefault="00AB238B" w:rsidP="001B57E0">
      <w:pPr>
        <w:pStyle w:val="Nadpis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D10BF0">
        <w:rPr>
          <w:rFonts w:eastAsia="Times New Roman"/>
          <w:lang w:eastAsia="sk-SK"/>
        </w:rPr>
        <w:t xml:space="preserve">minimálne do </w:t>
      </w:r>
      <w:r w:rsidR="00D53552">
        <w:t>31.10.2021</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78" w:name="_Hlk7774963"/>
      <w:r w:rsidR="00FA7637" w:rsidRPr="00D10BF0">
        <w:t xml:space="preserve"> (banková záruka musí obsahovať identifik</w:t>
      </w:r>
      <w:r w:rsidR="00217EC3" w:rsidRPr="00D10BF0">
        <w:t>áciu tejto Verejnej súťaže)</w:t>
      </w:r>
      <w:bookmarkEnd w:id="178"/>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79" w:name="_Hlk522551263"/>
    </w:p>
    <w:p w14:paraId="12E839D5" w14:textId="4E46B338" w:rsidR="00AB238B" w:rsidRPr="00D10BF0" w:rsidRDefault="00425530" w:rsidP="001B57E0">
      <w:pPr>
        <w:pStyle w:val="Nadpis7"/>
        <w:rPr>
          <w:rFonts w:eastAsia="Times New Roman" w:cs="Arial"/>
          <w:lang w:eastAsia="sk-SK"/>
        </w:rPr>
      </w:pPr>
      <w:r w:rsidRPr="00D10BF0">
        <w:rPr>
          <w:rFonts w:eastAsia="Times New Roman"/>
          <w:lang w:eastAsia="sk-SK"/>
        </w:rPr>
        <w:lastRenderedPageBreak/>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036241">
        <w:t>8.5</w:t>
      </w:r>
      <w:r w:rsidR="006149E7" w:rsidRPr="00D10BF0">
        <w:fldChar w:fldCharType="end"/>
      </w:r>
      <w:r w:rsidR="006149E7" w:rsidRPr="00D10BF0">
        <w:t xml:space="preserve"> </w:t>
      </w:r>
      <w:r w:rsidRPr="00D10BF0">
        <w:t>tejto časti súťažných podkladov</w:t>
      </w:r>
      <w:bookmarkEnd w:id="179"/>
      <w:r w:rsidR="00AB238B" w:rsidRPr="00D10BF0">
        <w:rPr>
          <w:rFonts w:eastAsia="Times New Roman" w:cs="Arial"/>
          <w:lang w:eastAsia="sk-SK"/>
        </w:rPr>
        <w:t xml:space="preserve">. </w:t>
      </w:r>
    </w:p>
    <w:p w14:paraId="7375043C" w14:textId="77777777" w:rsidR="00AA4DCA" w:rsidRPr="00D10BF0" w:rsidRDefault="00AA4DCA" w:rsidP="00B63623">
      <w:pPr>
        <w:pStyle w:val="Nadpis6"/>
      </w:pPr>
      <w:r w:rsidRPr="00D10BF0">
        <w:t>Poskytnutím poistenia záruky za uchádzača</w:t>
      </w:r>
    </w:p>
    <w:p w14:paraId="3B440B24" w14:textId="16295361" w:rsidR="002D0834" w:rsidRPr="00D10BF0" w:rsidRDefault="00AA4DCA" w:rsidP="001B57E0">
      <w:pPr>
        <w:pStyle w:val="Nadpis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 xml:space="preserve">poistnej zmluvy je </w:t>
      </w:r>
      <w:r w:rsidR="003F5571">
        <w:t>V</w:t>
      </w:r>
      <w:r w:rsidRPr="00D10BF0">
        <w:t>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t.j. minimálne do </w:t>
      </w:r>
      <w:r w:rsidR="00D53552">
        <w:t xml:space="preserve">31.10.2021. </w:t>
      </w:r>
      <w:r w:rsidRPr="00D10BF0">
        <w:t>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0" w:name="_Hlk7774971"/>
      <w:r w:rsidR="0026519E" w:rsidRPr="00D10BF0">
        <w:t xml:space="preserve"> (poistenie záruky musí obsahovať identifikáciu tejto Verejnej súťaže)</w:t>
      </w:r>
      <w:bookmarkEnd w:id="180"/>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7E8EE25B" w:rsidR="00AA4DCA" w:rsidRPr="00D10BF0" w:rsidRDefault="00AA4DCA" w:rsidP="001B57E0">
      <w:pPr>
        <w:pStyle w:val="Nadpis7"/>
      </w:pPr>
      <w:r w:rsidRPr="00D10BF0">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B63623">
      <w:pPr>
        <w:pStyle w:val="Nadpis6"/>
      </w:pPr>
      <w:bookmarkStart w:id="181" w:name="_Ref4422903"/>
      <w:r w:rsidRPr="00D10BF0">
        <w:t xml:space="preserve">Zložením finančných prostriedkov na bankový účet </w:t>
      </w:r>
      <w:r w:rsidR="00A04C69" w:rsidRPr="00D10BF0">
        <w:t>Verejn</w:t>
      </w:r>
      <w:r w:rsidRPr="00D10BF0">
        <w:t>ého obstarávateľa</w:t>
      </w:r>
      <w:bookmarkEnd w:id="181"/>
    </w:p>
    <w:p w14:paraId="4D6917CF" w14:textId="6E373A7B" w:rsidR="00AB238B" w:rsidRPr="00D10BF0" w:rsidRDefault="00AB238B" w:rsidP="001B57E0">
      <w:pPr>
        <w:pStyle w:val="Nadpis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31E717A5" w:rsidR="003B1650" w:rsidRPr="00D10BF0" w:rsidRDefault="00D22E34" w:rsidP="001B57E0">
      <w:pPr>
        <w:pStyle w:val="Nadpis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3F59B5" w:rsidRPr="003F59B5">
        <w:t xml:space="preserve">Prima banka Slovensko, </w:t>
      </w:r>
      <w:proofErr w:type="spellStart"/>
      <w:r w:rsidR="003F59B5" w:rsidRPr="003F59B5">
        <w:t>a.s</w:t>
      </w:r>
      <w:proofErr w:type="spellEnd"/>
      <w:r w:rsidR="003F59B5" w:rsidRPr="003F59B5">
        <w:t>.</w:t>
      </w:r>
    </w:p>
    <w:p w14:paraId="4BC4D890" w14:textId="3EA51A27" w:rsidR="00D22E34" w:rsidRPr="00D10BF0" w:rsidRDefault="00D22E34" w:rsidP="001B57E0">
      <w:pPr>
        <w:pStyle w:val="Nadpis7"/>
        <w:numPr>
          <w:ilvl w:val="0"/>
          <w:numId w:val="0"/>
        </w:numPr>
        <w:ind w:left="1559"/>
      </w:pPr>
      <w:r w:rsidRPr="00D10BF0">
        <w:t xml:space="preserve">IBAN: </w:t>
      </w:r>
      <w:r w:rsidR="003F59B5" w:rsidRPr="003F59B5">
        <w:t>SK 11 5600 0000 0004 4248 4014</w:t>
      </w:r>
    </w:p>
    <w:p w14:paraId="74C3ABC3" w14:textId="4BFC690B" w:rsidR="00D22E34" w:rsidRPr="00D10BF0" w:rsidRDefault="00AB238B" w:rsidP="001B57E0">
      <w:pPr>
        <w:pStyle w:val="Nadpis7"/>
        <w:numPr>
          <w:ilvl w:val="0"/>
          <w:numId w:val="0"/>
        </w:numPr>
        <w:ind w:left="1559"/>
      </w:pPr>
      <w:r w:rsidRPr="00F540DD">
        <w:rPr>
          <w:rFonts w:eastAsia="Times New Roman"/>
          <w:lang w:eastAsia="sk-SK"/>
        </w:rPr>
        <w:t>SWIFTová</w:t>
      </w:r>
      <w:r w:rsidRPr="00D10BF0">
        <w:t xml:space="preserve"> adresa banky: </w:t>
      </w:r>
      <w:r w:rsidR="003F59B5" w:rsidRPr="003F59B5">
        <w:t>KOMASK2X</w:t>
      </w:r>
    </w:p>
    <w:p w14:paraId="61029886" w14:textId="65509276" w:rsidR="00AB238B" w:rsidRPr="00D10BF0" w:rsidRDefault="00AB238B" w:rsidP="001B57E0">
      <w:pPr>
        <w:pStyle w:val="Nadpis7"/>
        <w:numPr>
          <w:ilvl w:val="0"/>
          <w:numId w:val="0"/>
        </w:numPr>
        <w:ind w:left="1559"/>
        <w:rPr>
          <w:rFonts w:eastAsia="Times New Roman" w:cs="Arial"/>
          <w:lang w:eastAsia="sk-SK"/>
        </w:rPr>
      </w:pPr>
      <w:r w:rsidRPr="00F540DD">
        <w:rPr>
          <w:rFonts w:eastAsia="Times New Roman"/>
          <w:lang w:eastAsia="sk-SK"/>
        </w:rPr>
        <w:t>Variabilný</w:t>
      </w:r>
      <w:r w:rsidRPr="00D10BF0">
        <w:rPr>
          <w:rFonts w:eastAsia="Times New Roman" w:cs="Arial"/>
          <w:lang w:eastAsia="sk-SK"/>
        </w:rPr>
        <w:t xml:space="preserve"> symbol: </w:t>
      </w:r>
      <w:r w:rsidR="003F59B5" w:rsidRPr="001679F0">
        <w:rPr>
          <w:rFonts w:eastAsia="Times New Roman"/>
          <w:lang w:eastAsia="sk-SK"/>
        </w:rPr>
        <w:t>7123510</w:t>
      </w:r>
    </w:p>
    <w:p w14:paraId="5BF9DBE5" w14:textId="1244C660" w:rsidR="00D22E34" w:rsidRPr="00D10BF0" w:rsidRDefault="00D22E34" w:rsidP="001B57E0">
      <w:pPr>
        <w:pStyle w:val="Nadpis7"/>
        <w:numPr>
          <w:ilvl w:val="0"/>
          <w:numId w:val="0"/>
        </w:numPr>
        <w:ind w:left="1559"/>
        <w:rPr>
          <w:rFonts w:eastAsia="Times New Roman"/>
          <w:lang w:eastAsia="sk-SK"/>
        </w:rPr>
      </w:pPr>
      <w:r w:rsidRPr="00F540DD">
        <w:rPr>
          <w:rFonts w:eastAsia="Times New Roman"/>
          <w:lang w:eastAsia="sk-SK"/>
        </w:rPr>
        <w:t>Špecifický</w:t>
      </w:r>
      <w:r w:rsidRPr="00D10BF0">
        <w:rPr>
          <w:rFonts w:eastAsia="Times New Roman"/>
          <w:lang w:eastAsia="sk-SK"/>
        </w:rPr>
        <w:t xml:space="preserve"> symbol: [</w:t>
      </w:r>
      <w:r w:rsidR="00244C1B" w:rsidRPr="000D2D79">
        <w:rPr>
          <w:highlight w:val="lightGray"/>
        </w:rPr>
        <w:t>uchádzač doplní svoje IČO</w:t>
      </w:r>
      <w:r w:rsidRPr="00D10BF0">
        <w:rPr>
          <w:rFonts w:eastAsia="Times New Roman"/>
          <w:lang w:eastAsia="sk-SK"/>
        </w:rPr>
        <w:t>]</w:t>
      </w:r>
    </w:p>
    <w:p w14:paraId="29179BDA" w14:textId="5786E964" w:rsidR="00D22E34" w:rsidRPr="00D10BF0" w:rsidRDefault="00244C1B" w:rsidP="001B57E0">
      <w:pPr>
        <w:pStyle w:val="Nadpis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7978C2">
        <w:t>slanecká</w:t>
      </w:r>
      <w:proofErr w:type="spellEnd"/>
      <w:r w:rsidR="007978C2">
        <w:t xml:space="preserve"> cesta</w:t>
      </w:r>
    </w:p>
    <w:p w14:paraId="3BA243D1" w14:textId="57CB7CEA" w:rsidR="00AB238B" w:rsidRPr="00D10BF0" w:rsidRDefault="00AB238B" w:rsidP="001B57E0">
      <w:pPr>
        <w:pStyle w:val="Nadpis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ého obstarávateľa najneskôr v deň uplynutia lehoty na predkladanie ponúk.</w:t>
      </w:r>
    </w:p>
    <w:p w14:paraId="5B107B6C" w14:textId="7B1C6F2D" w:rsidR="00AB238B" w:rsidRPr="00D10BF0" w:rsidRDefault="00AB238B" w:rsidP="00E4357F">
      <w:pPr>
        <w:pStyle w:val="Nadpis4"/>
      </w:pPr>
      <w:r w:rsidRPr="00D10BF0">
        <w:t xml:space="preserve">Ak nebude platná banková záruka </w:t>
      </w:r>
      <w:bookmarkStart w:id="182" w:name="_Hlk534372810"/>
      <w:r w:rsidR="00FB1DD2" w:rsidRPr="00D10BF0">
        <w:t>alebo platné poistenie záruky</w:t>
      </w:r>
      <w:bookmarkEnd w:id="182"/>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036241">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036241">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E4357F">
      <w:pPr>
        <w:pStyle w:val="Nadpis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5063F9B4" w:rsidR="00BD1089" w:rsidRPr="00D10BF0" w:rsidRDefault="00BD1089" w:rsidP="00B63623">
      <w:pPr>
        <w:pStyle w:val="Nadpis6"/>
      </w:pPr>
      <w:bookmarkStart w:id="183" w:name="_Hlk534372822"/>
      <w:r w:rsidRPr="00D10BF0">
        <w:t>uplynutia lehoty viazanosti ponúk</w:t>
      </w:r>
      <w:bookmarkEnd w:id="183"/>
      <w:r w:rsidRPr="00D10BF0">
        <w:t xml:space="preserve">, </w:t>
      </w:r>
    </w:p>
    <w:p w14:paraId="339D637B" w14:textId="4D6A774F" w:rsidR="00AB238B" w:rsidRPr="00D10BF0" w:rsidRDefault="00AD13D0" w:rsidP="00B63623">
      <w:pPr>
        <w:pStyle w:val="Nadpis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B63623">
      <w:pPr>
        <w:pStyle w:val="Nadpis6"/>
      </w:pPr>
      <w:r w:rsidRPr="00D10BF0">
        <w:t xml:space="preserve">uzavretia </w:t>
      </w:r>
      <w:r w:rsidR="00876192" w:rsidRPr="00D10BF0">
        <w:t>Zmluv</w:t>
      </w:r>
      <w:r w:rsidRPr="00D10BF0">
        <w:t>y.</w:t>
      </w:r>
    </w:p>
    <w:p w14:paraId="2E597A8E" w14:textId="6DAF5DFA" w:rsidR="00AB238B" w:rsidRPr="00D10BF0" w:rsidRDefault="00AB238B" w:rsidP="00E4357F">
      <w:pPr>
        <w:pStyle w:val="Nadpis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B63623">
      <w:pPr>
        <w:pStyle w:val="Nadpis6"/>
      </w:pPr>
      <w:r w:rsidRPr="00D10BF0">
        <w:lastRenderedPageBreak/>
        <w:t>odstúpi od svojej ponuky</w:t>
      </w:r>
      <w:r w:rsidR="000F09ED" w:rsidRPr="00D10BF0">
        <w:t>;</w:t>
      </w:r>
      <w:r w:rsidRPr="00D10BF0">
        <w:t xml:space="preserve"> alebo</w:t>
      </w:r>
    </w:p>
    <w:p w14:paraId="7C917E3F" w14:textId="7CF3CDF7" w:rsidR="00AB238B" w:rsidRPr="00D10BF0" w:rsidRDefault="00AB238B" w:rsidP="00B63623">
      <w:pPr>
        <w:pStyle w:val="Nadpis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Nadpis3"/>
      </w:pPr>
      <w:bookmarkStart w:id="184" w:name="_Toc462050409"/>
      <w:bookmarkStart w:id="185" w:name="_Toc4416622"/>
      <w:bookmarkStart w:id="186" w:name="_Toc4416916"/>
      <w:bookmarkStart w:id="187" w:name="_Toc4416965"/>
      <w:bookmarkStart w:id="188" w:name="_Toc52201526"/>
      <w:r w:rsidRPr="00D10BF0">
        <w:t>Mena a ceny uvádzané v ponukách</w:t>
      </w:r>
      <w:bookmarkEnd w:id="184"/>
      <w:bookmarkEnd w:id="185"/>
      <w:bookmarkEnd w:id="186"/>
      <w:bookmarkEnd w:id="187"/>
      <w:bookmarkEnd w:id="188"/>
    </w:p>
    <w:p w14:paraId="7474B54D" w14:textId="6C152722" w:rsidR="003064EE" w:rsidRPr="00D10BF0" w:rsidRDefault="00AB238B" w:rsidP="00E4357F">
      <w:pPr>
        <w:pStyle w:val="Nadpis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p>
    <w:p w14:paraId="756DF06D" w14:textId="592B4D19" w:rsidR="004E55D1" w:rsidRPr="00D10BF0" w:rsidRDefault="00067328" w:rsidP="00E4357F">
      <w:pPr>
        <w:pStyle w:val="Nadpis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E4357F">
      <w:pPr>
        <w:pStyle w:val="Nadpis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musí byť vyjadrená ako kladné číslo zaokrúhlené na maximálne dve desatinné miesta.</w:t>
      </w:r>
    </w:p>
    <w:p w14:paraId="7D93187C" w14:textId="7C8846F7" w:rsidR="000F453A" w:rsidRPr="00D10BF0" w:rsidRDefault="00AB238B" w:rsidP="00E4357F">
      <w:pPr>
        <w:pStyle w:val="Nadpis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E4357F">
      <w:pPr>
        <w:pStyle w:val="Nadpis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12E55E58" w:rsidR="00C2485B" w:rsidRPr="00D10BF0" w:rsidRDefault="00C2485B" w:rsidP="00DB3EC1">
      <w:pPr>
        <w:pStyle w:val="Nadpis3"/>
      </w:pPr>
      <w:bookmarkStart w:id="189" w:name="_Toc444084953"/>
      <w:bookmarkStart w:id="190" w:name="_Toc4416623"/>
      <w:bookmarkStart w:id="191" w:name="_Toc4416917"/>
      <w:bookmarkStart w:id="192" w:name="_Toc4416966"/>
      <w:bookmarkStart w:id="193" w:name="_Toc52201527"/>
      <w:r w:rsidRPr="00D10BF0">
        <w:t>Vyhotovenie ponúk</w:t>
      </w:r>
      <w:bookmarkEnd w:id="189"/>
      <w:bookmarkEnd w:id="190"/>
      <w:bookmarkEnd w:id="191"/>
      <w:bookmarkEnd w:id="192"/>
      <w:bookmarkEnd w:id="193"/>
    </w:p>
    <w:p w14:paraId="1B7A6E70" w14:textId="3F26E00D" w:rsidR="00D64850" w:rsidRPr="00D10BF0" w:rsidRDefault="00D64850" w:rsidP="00E4357F">
      <w:pPr>
        <w:pStyle w:val="Nadpis4"/>
      </w:pPr>
      <w:bookmarkStart w:id="194" w:name="_Hlk534372852"/>
      <w:bookmarkStart w:id="195"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D10BF0">
          <w:t>https://josephine.proebiz.com/</w:t>
        </w:r>
      </w:hyperlink>
      <w:r w:rsidRPr="00D10BF0">
        <w:t>.</w:t>
      </w:r>
    </w:p>
    <w:p w14:paraId="42EB7130" w14:textId="77777777" w:rsidR="00D64850" w:rsidRPr="00D10BF0" w:rsidRDefault="00D64850" w:rsidP="00E4357F">
      <w:pPr>
        <w:pStyle w:val="Nadpis4"/>
      </w:pPr>
      <w:r w:rsidRPr="00D10BF0">
        <w:t>Uzavretosť ponuky sa zabezpečí elektronickými prostriedkami komunikačného rozhrania systému JOSEPHINE tak, aby bola zabezpečená neporušiteľnosť a integrita ponuky.</w:t>
      </w:r>
    </w:p>
    <w:p w14:paraId="268124AC" w14:textId="743D4838" w:rsidR="00033E4E" w:rsidRPr="00D10BF0" w:rsidRDefault="00D64850" w:rsidP="00E4357F">
      <w:pPr>
        <w:pStyle w:val="Nadpis4"/>
      </w:pPr>
      <w:r w:rsidRPr="00D10BF0">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4"/>
      <w:bookmarkEnd w:id="195"/>
    </w:p>
    <w:p w14:paraId="2779FA8E" w14:textId="77777777" w:rsidR="004F27F4" w:rsidRPr="00D10BF0" w:rsidRDefault="00865F5A" w:rsidP="00DB3EC1">
      <w:pPr>
        <w:pStyle w:val="Nadpis3"/>
      </w:pPr>
      <w:bookmarkStart w:id="196" w:name="_Toc522635414"/>
      <w:bookmarkStart w:id="197" w:name="_Toc525293228"/>
      <w:bookmarkStart w:id="198" w:name="_Toc522635415"/>
      <w:bookmarkStart w:id="199" w:name="_Toc525293229"/>
      <w:bookmarkStart w:id="200" w:name="_Toc522635416"/>
      <w:bookmarkStart w:id="201" w:name="_Toc525293230"/>
      <w:bookmarkStart w:id="202" w:name="_Toc522635417"/>
      <w:bookmarkStart w:id="203" w:name="_Toc525293231"/>
      <w:bookmarkStart w:id="204" w:name="_Toc4416624"/>
      <w:bookmarkStart w:id="205" w:name="_Toc4416918"/>
      <w:bookmarkStart w:id="206" w:name="_Toc4416967"/>
      <w:bookmarkStart w:id="207" w:name="_Ref4422488"/>
      <w:bookmarkStart w:id="208" w:name="_Toc52201528"/>
      <w:bookmarkStart w:id="209" w:name="_Toc444084954"/>
      <w:bookmarkEnd w:id="196"/>
      <w:bookmarkEnd w:id="197"/>
      <w:bookmarkEnd w:id="198"/>
      <w:bookmarkEnd w:id="199"/>
      <w:bookmarkEnd w:id="200"/>
      <w:bookmarkEnd w:id="201"/>
      <w:bookmarkEnd w:id="202"/>
      <w:bookmarkEnd w:id="203"/>
      <w:r w:rsidRPr="00D10BF0">
        <w:t>Konflikt záujmov</w:t>
      </w:r>
      <w:bookmarkEnd w:id="204"/>
      <w:bookmarkEnd w:id="205"/>
      <w:bookmarkEnd w:id="206"/>
      <w:bookmarkEnd w:id="207"/>
      <w:bookmarkEnd w:id="208"/>
    </w:p>
    <w:p w14:paraId="0D8DEC3C" w14:textId="2C1F2089" w:rsidR="00865F5A" w:rsidRPr="00D10BF0" w:rsidRDefault="003B6043" w:rsidP="00E4357F">
      <w:pPr>
        <w:pStyle w:val="Nadpis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E4357F">
      <w:pPr>
        <w:pStyle w:val="Nadpis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E4357F">
      <w:pPr>
        <w:pStyle w:val="Nadpis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w:t>
      </w:r>
      <w:r w:rsidRPr="00D10BF0">
        <w:lastRenderedPageBreak/>
        <w:t xml:space="preserve">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E4357F">
      <w:pPr>
        <w:pStyle w:val="Nadpis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E4357F">
      <w:pPr>
        <w:pStyle w:val="Nadpis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03840AA4" w:rsidR="00C2485B" w:rsidRPr="00D10BF0" w:rsidRDefault="00C2485B" w:rsidP="00370DE5">
      <w:pPr>
        <w:pStyle w:val="Nadpis2"/>
      </w:pPr>
      <w:bookmarkStart w:id="210" w:name="_Toc4416499"/>
      <w:bookmarkStart w:id="211" w:name="_Toc4416625"/>
      <w:bookmarkStart w:id="212" w:name="_Toc4416919"/>
      <w:bookmarkStart w:id="213" w:name="_Toc4416968"/>
      <w:bookmarkStart w:id="214" w:name="_Toc52201529"/>
      <w:r w:rsidRPr="00D10BF0">
        <w:t>Predkladanie ponúk</w:t>
      </w:r>
      <w:bookmarkEnd w:id="209"/>
      <w:bookmarkEnd w:id="210"/>
      <w:bookmarkEnd w:id="211"/>
      <w:bookmarkEnd w:id="212"/>
      <w:bookmarkEnd w:id="213"/>
      <w:bookmarkEnd w:id="214"/>
    </w:p>
    <w:p w14:paraId="00516612" w14:textId="0BBF1CDA" w:rsidR="00C2485B" w:rsidRPr="00D10BF0" w:rsidRDefault="008D1C77" w:rsidP="00DB3EC1">
      <w:pPr>
        <w:pStyle w:val="Nadpis3"/>
      </w:pPr>
      <w:bookmarkStart w:id="215" w:name="_Toc4416626"/>
      <w:bookmarkStart w:id="216" w:name="_Toc4416920"/>
      <w:bookmarkStart w:id="217" w:name="_Toc4416969"/>
      <w:bookmarkStart w:id="218" w:name="_Ref4422340"/>
      <w:bookmarkStart w:id="219" w:name="_Ref4422394"/>
      <w:bookmarkStart w:id="220" w:name="_Ref4422409"/>
      <w:bookmarkStart w:id="221" w:name="_Ref4422725"/>
      <w:bookmarkStart w:id="222" w:name="_Ref28688803"/>
      <w:bookmarkStart w:id="223" w:name="_Ref33624358"/>
      <w:bookmarkStart w:id="224" w:name="_Ref33624364"/>
      <w:bookmarkStart w:id="225" w:name="_Toc52201530"/>
      <w:r w:rsidRPr="00D10BF0">
        <w:t>Spôsob predloženia ponuky</w:t>
      </w:r>
      <w:bookmarkEnd w:id="215"/>
      <w:bookmarkEnd w:id="216"/>
      <w:bookmarkEnd w:id="217"/>
      <w:bookmarkEnd w:id="218"/>
      <w:bookmarkEnd w:id="219"/>
      <w:bookmarkEnd w:id="220"/>
      <w:bookmarkEnd w:id="221"/>
      <w:bookmarkEnd w:id="222"/>
      <w:bookmarkEnd w:id="223"/>
      <w:bookmarkEnd w:id="224"/>
      <w:bookmarkEnd w:id="225"/>
    </w:p>
    <w:p w14:paraId="0AF3E671" w14:textId="5E651EF8" w:rsidR="00D64850" w:rsidRPr="00D10BF0" w:rsidRDefault="00D64850" w:rsidP="00E4357F">
      <w:pPr>
        <w:pStyle w:val="Nadpis4"/>
      </w:pPr>
      <w:bookmarkStart w:id="226" w:name="_Hlk534372883"/>
      <w:bookmarkStart w:id="227"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003F5571">
        <w:t xml:space="preserve"> tejto časti súťažných podkladov</w:t>
      </w:r>
      <w:r w:rsidRPr="00D10BF0">
        <w:t>), Verejný obstarávateľ na ňu nebude prihliadať.</w:t>
      </w:r>
    </w:p>
    <w:p w14:paraId="49DC3792" w14:textId="77777777" w:rsidR="00D64850" w:rsidRPr="00D10BF0" w:rsidRDefault="00D64850" w:rsidP="00E4357F">
      <w:pPr>
        <w:pStyle w:val="Nadpis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B63623">
      <w:pPr>
        <w:pStyle w:val="Nadpis6"/>
      </w:pPr>
      <w:r w:rsidRPr="00D10BF0">
        <w:t>nedodržal určený spôsob komunikácie,</w:t>
      </w:r>
    </w:p>
    <w:p w14:paraId="391E3398" w14:textId="77777777" w:rsidR="00D64850" w:rsidRPr="00D10BF0" w:rsidRDefault="00D64850" w:rsidP="00B63623">
      <w:pPr>
        <w:pStyle w:val="Nadpis6"/>
      </w:pPr>
      <w:r w:rsidRPr="00D10BF0">
        <w:t>obsah jeho ponuky nie je možné sprístupniť alebo</w:t>
      </w:r>
    </w:p>
    <w:p w14:paraId="56AE194C" w14:textId="77777777" w:rsidR="00D64850" w:rsidRPr="00D10BF0" w:rsidRDefault="00D64850" w:rsidP="00B63623">
      <w:pPr>
        <w:pStyle w:val="Nadpis6"/>
      </w:pPr>
      <w:r w:rsidRPr="00D10BF0">
        <w:t>nepredložil ponuku vo vyžadovanom formáte kódovania, ak je potrebný na ďalšie spracovanie pri vyhodnocovaní ponúk.</w:t>
      </w:r>
    </w:p>
    <w:p w14:paraId="700D5298" w14:textId="77777777" w:rsidR="00D64850" w:rsidRPr="00D10BF0" w:rsidRDefault="00D64850" w:rsidP="00E4357F">
      <w:pPr>
        <w:pStyle w:val="Nadpis4"/>
      </w:pPr>
      <w:r w:rsidRPr="00D10BF0">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D10BF0" w:rsidRDefault="00D64850" w:rsidP="00E4357F">
      <w:pPr>
        <w:pStyle w:val="Nadpis4"/>
      </w:pPr>
      <w:r w:rsidRPr="00D10BF0">
        <w:t xml:space="preserve">Predkladanie ponúk je umožnené iba autentifikovaným uchádzačom. Autentifikáciu je možné previesť nasledovnými spôsobmi: </w:t>
      </w:r>
    </w:p>
    <w:p w14:paraId="458303F3" w14:textId="6861F099" w:rsidR="00D64850" w:rsidRPr="00D10BF0" w:rsidRDefault="00D64850" w:rsidP="00B63623">
      <w:pPr>
        <w:pStyle w:val="Nadpis6"/>
        <w:rPr>
          <w:rFonts w:cs="Arial"/>
          <w:color w:val="000000"/>
          <w:szCs w:val="20"/>
        </w:rPr>
      </w:pPr>
      <w:r w:rsidRPr="00D10BF0">
        <w:t xml:space="preserve">v systéme JOSEPHINE registráciou a prihlásením pomocou občianskeho preukazu s elektronickým čipom a bezpečnostným osobnostným kódom (eID). V systéme je </w:t>
      </w:r>
      <w:r w:rsidRPr="00D10BF0">
        <w:rPr>
          <w:rFonts w:cs="Arial"/>
          <w:color w:val="000000"/>
          <w:szCs w:val="20"/>
        </w:rPr>
        <w:t>autentifikovaná spoločnosť, ktorú pomocou eID registruje štatutár danej spoločnosti. Autentifikáciu vykonáva poskytovateľ systému JOSEPHINE</w:t>
      </w:r>
      <w:r w:rsidR="003F5571">
        <w:rPr>
          <w:rFonts w:cs="Arial"/>
          <w:color w:val="000000"/>
          <w:szCs w:val="20"/>
        </w:rPr>
        <w:t>,</w:t>
      </w:r>
      <w:r w:rsidRPr="00D10BF0">
        <w:rPr>
          <w:rFonts w:cs="Arial"/>
          <w:color w:val="000000"/>
          <w:szCs w:val="20"/>
        </w:rPr>
        <w:t xml:space="preserve"> a to v pracovných dňoch v čase 8.00 – 16.00 hod. </w:t>
      </w:r>
    </w:p>
    <w:p w14:paraId="4E3B5040" w14:textId="10581BFD" w:rsidR="00D64850" w:rsidRPr="00D10BF0" w:rsidRDefault="00D64850" w:rsidP="00B63623">
      <w:pPr>
        <w:pStyle w:val="Nadpis6"/>
      </w:pPr>
      <w:r w:rsidRPr="00D10BF0">
        <w:t>nahraním kvalifikovaného elektronického podpisu (napríklad podpisu eID) štatutára danej spoločnosti na kartu užívateľa po registrácii a prihlásení do systému JOSEPHINE. Autentifikáciu vykoná poskytovateľ systému JOSEPHINE</w:t>
      </w:r>
      <w:r w:rsidR="003F5571">
        <w:t>,</w:t>
      </w:r>
      <w:r w:rsidRPr="00D10BF0">
        <w:t xml:space="preserve"> a to v pracovných dňoch v čase 8.00 – 16.00 hod.</w:t>
      </w:r>
    </w:p>
    <w:p w14:paraId="54829252" w14:textId="1F367CCC" w:rsidR="00D64850" w:rsidRPr="00D10BF0" w:rsidRDefault="00D64850" w:rsidP="00B63623">
      <w:pPr>
        <w:pStyle w:val="Nadpis6"/>
      </w:pPr>
      <w:r w:rsidRPr="00D10BF0">
        <w:t>vložením plnej moci na kartu užívateľa po registrácii, ktorá je podpísaná elektronickým podpisom štatutára aj splnomocnenou osobou, alebo prešla zaručenou konverziou. Autentifikáciu vykoná poskytovateľ systému JOSEPHINE</w:t>
      </w:r>
      <w:r w:rsidR="003F5571">
        <w:t>,</w:t>
      </w:r>
      <w:r w:rsidRPr="00D10BF0">
        <w:t xml:space="preserve"> a to v pracovné dni v čase 8.00 – 16.00 hod.  </w:t>
      </w:r>
    </w:p>
    <w:p w14:paraId="30344349" w14:textId="781C3D2A" w:rsidR="00D64850" w:rsidRPr="00D10BF0" w:rsidRDefault="00D64850" w:rsidP="00B63623">
      <w:pPr>
        <w:pStyle w:val="Nadpis6"/>
      </w:pPr>
      <w:r w:rsidRPr="00D10BF0">
        <w:t xml:space="preserve">počkaním na autentifikačný kód, ktorý bude poslaný na adresu sídla firmy do rúk štatutára uchádzača v listovej podobe formou doporučenej pošty. Lehota na tento úkon </w:t>
      </w:r>
      <w:r w:rsidR="003F5571">
        <w:t>je</w:t>
      </w:r>
      <w:r w:rsidRPr="00D10BF0">
        <w:t xml:space="preserve"> obvykle 3 pracovné dni</w:t>
      </w:r>
      <w:r w:rsidR="003F5571">
        <w:t>,</w:t>
      </w:r>
      <w:r w:rsidRPr="00D10BF0">
        <w:t xml:space="preserve"> a je potrebné s touto lehotou počítať pri vkladaní ponuky.</w:t>
      </w:r>
    </w:p>
    <w:p w14:paraId="600605C9" w14:textId="6E636FBD" w:rsidR="00D64850" w:rsidRPr="00D10BF0" w:rsidRDefault="00D64850" w:rsidP="00E4357F">
      <w:pPr>
        <w:pStyle w:val="Nadpis4"/>
      </w:pPr>
      <w:r w:rsidRPr="00D10BF0">
        <w:t>Autentifikovaný uchádzač si po prihlásení do systému JOSEPHINE v prehľade zákaziek</w:t>
      </w:r>
      <w:r w:rsidR="003F5571">
        <w:t xml:space="preserve"> </w:t>
      </w:r>
      <w:r w:rsidRPr="00D10BF0">
        <w:t xml:space="preserve">- zozname </w:t>
      </w:r>
      <w:r w:rsidRPr="00D10BF0">
        <w:lastRenderedPageBreak/>
        <w:t xml:space="preserve">obstarávaní vyberie predmetné obstarávanie a vloží svoju ponuku do určeného formulára na príjem ponúk, ktorý nájde v záložke „Ponuky a žiadosti“. </w:t>
      </w:r>
    </w:p>
    <w:p w14:paraId="6218C7AF" w14:textId="095B0C50" w:rsidR="00D64850" w:rsidRPr="00D10BF0" w:rsidRDefault="00D64850" w:rsidP="00E4357F">
      <w:pPr>
        <w:pStyle w:val="Nadpis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036241">
        <w:t>8</w:t>
      </w:r>
      <w:r w:rsidR="00473CD7" w:rsidRPr="00D10BF0">
        <w:fldChar w:fldCharType="end"/>
      </w:r>
      <w:r w:rsidRPr="00D10BF0">
        <w:t xml:space="preserve"> tejto časti súťažných podkladov. Uchádzač pri vkladaní ponuky samostatne vyplní položkový elektronický formulár, ktorý zodpovedá návrhu na plnenie kritérií uvedenom v súťažných podkladoch.</w:t>
      </w:r>
    </w:p>
    <w:p w14:paraId="6BB17258" w14:textId="30318819" w:rsidR="00D64850" w:rsidRPr="00D10BF0" w:rsidRDefault="00D64850" w:rsidP="00E4357F">
      <w:pPr>
        <w:pStyle w:val="Nadpis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E4357F">
      <w:pPr>
        <w:pStyle w:val="Nadpis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6"/>
    </w:p>
    <w:p w14:paraId="32D61F14" w14:textId="6B8721E0" w:rsidR="00C2485B" w:rsidRPr="00D10BF0" w:rsidRDefault="00C2485B" w:rsidP="00DB3EC1">
      <w:pPr>
        <w:pStyle w:val="Nadpis3"/>
      </w:pPr>
      <w:bookmarkStart w:id="228" w:name="_Toc522635421"/>
      <w:bookmarkStart w:id="229" w:name="_Toc525293235"/>
      <w:bookmarkStart w:id="230" w:name="_Toc522635422"/>
      <w:bookmarkStart w:id="231" w:name="_Toc525293236"/>
      <w:bookmarkStart w:id="232" w:name="_Toc522635423"/>
      <w:bookmarkStart w:id="233" w:name="_Toc525293237"/>
      <w:bookmarkStart w:id="234" w:name="_Toc522635424"/>
      <w:bookmarkStart w:id="235" w:name="_Toc525293238"/>
      <w:bookmarkStart w:id="236" w:name="_Toc522635425"/>
      <w:bookmarkStart w:id="237" w:name="_Toc525293239"/>
      <w:bookmarkStart w:id="238" w:name="_Toc522635426"/>
      <w:bookmarkStart w:id="239" w:name="_Toc525293240"/>
      <w:bookmarkStart w:id="240" w:name="_Toc522635427"/>
      <w:bookmarkStart w:id="241" w:name="_Toc525293241"/>
      <w:bookmarkStart w:id="242" w:name="_Toc444084956"/>
      <w:bookmarkStart w:id="243" w:name="_Toc4416627"/>
      <w:bookmarkStart w:id="244" w:name="_Toc4416921"/>
      <w:bookmarkStart w:id="245" w:name="_Toc4416970"/>
      <w:bookmarkStart w:id="246" w:name="_Ref4422424"/>
      <w:bookmarkStart w:id="247" w:name="_Ref4422770"/>
      <w:bookmarkStart w:id="248" w:name="_Toc52201531"/>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D10BF0">
        <w:t>Miesto a lehota na predkladanie ponúk</w:t>
      </w:r>
      <w:bookmarkEnd w:id="242"/>
      <w:bookmarkEnd w:id="243"/>
      <w:bookmarkEnd w:id="244"/>
      <w:bookmarkEnd w:id="245"/>
      <w:bookmarkEnd w:id="246"/>
      <w:bookmarkEnd w:id="247"/>
      <w:bookmarkEnd w:id="248"/>
    </w:p>
    <w:p w14:paraId="0EB4F462" w14:textId="686BDBA3" w:rsidR="00133B55" w:rsidRPr="00D10BF0" w:rsidRDefault="00133B55" w:rsidP="00E4357F">
      <w:pPr>
        <w:pStyle w:val="Nadpis4"/>
      </w:pPr>
      <w:bookmarkStart w:id="249" w:name="_Ref528145558"/>
      <w:bookmarkStart w:id="250" w:name="_Hlk534372908"/>
      <w:bookmarkStart w:id="251"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036241">
        <w:t>8.5</w:t>
      </w:r>
      <w:r w:rsidR="00473CD7" w:rsidRPr="00D10BF0">
        <w:fldChar w:fldCharType="end"/>
      </w:r>
      <w:r w:rsidRPr="00D10BF0">
        <w:t xml:space="preserve"> tejto časti súťažných podkladov uvedené, že doklady, dokumenty, iné písomnosti je uchádzač povinný doručiť na adresu: </w:t>
      </w:r>
      <w:r w:rsidR="005D2493" w:rsidRPr="005D2493">
        <w:rPr>
          <w:b/>
        </w:rPr>
        <w:t>Mesto Košice, Trieda SNP 48/A, 040 01 Košice</w:t>
      </w:r>
      <w:r w:rsidRPr="00D10BF0">
        <w:t>, tieto musia byť vložené do samostatného uzatvoreného obalu.</w:t>
      </w:r>
      <w:bookmarkEnd w:id="249"/>
      <w:r w:rsidRPr="00D10BF0">
        <w:t xml:space="preserve"> </w:t>
      </w:r>
    </w:p>
    <w:p w14:paraId="4F0FFBEA" w14:textId="77777777" w:rsidR="00133B55" w:rsidRPr="00D10BF0" w:rsidRDefault="00133B55" w:rsidP="00E4357F">
      <w:pPr>
        <w:pStyle w:val="Nadpis4"/>
      </w:pPr>
      <w:r w:rsidRPr="00D10BF0">
        <w:t xml:space="preserve">Obal takej časti ponuky musí obsahovať nasledovné údaje:  </w:t>
      </w:r>
    </w:p>
    <w:p w14:paraId="33400F35" w14:textId="0CD5E6B1" w:rsidR="00133B55" w:rsidRPr="00D10BF0" w:rsidRDefault="00133B55" w:rsidP="00B63623">
      <w:pPr>
        <w:pStyle w:val="Nadpis6"/>
      </w:pPr>
      <w:r w:rsidRPr="00D10BF0">
        <w:t xml:space="preserve">adresu: </w:t>
      </w:r>
      <w:r w:rsidR="005D2493" w:rsidRPr="005D2493">
        <w:rPr>
          <w:b/>
        </w:rPr>
        <w:t>Mesto Košice, Trieda SNP 48/A, 040 01 Košice</w:t>
      </w:r>
      <w:r w:rsidRPr="00D10BF0">
        <w:t>,</w:t>
      </w:r>
    </w:p>
    <w:p w14:paraId="3B943DDE" w14:textId="77777777" w:rsidR="00133B55" w:rsidRPr="00D10BF0" w:rsidRDefault="00133B55" w:rsidP="00B63623">
      <w:pPr>
        <w:pStyle w:val="Nadpis6"/>
      </w:pPr>
      <w:r w:rsidRPr="00D10BF0">
        <w:t>adresu uchádzača (názov alebo obchodné meno a adresu sídla alebo miesta podnikania),</w:t>
      </w:r>
    </w:p>
    <w:p w14:paraId="411650C7" w14:textId="2163E40C" w:rsidR="00133B55" w:rsidRPr="00B35803" w:rsidRDefault="00133B55" w:rsidP="00B63623">
      <w:pPr>
        <w:pStyle w:val="Nadpis6"/>
      </w:pPr>
      <w:r w:rsidRPr="00D10BF0">
        <w:t>označenie „</w:t>
      </w:r>
      <w:r w:rsidR="00601268" w:rsidRPr="00601268">
        <w:t xml:space="preserve">Rekonštrukcia a </w:t>
      </w:r>
      <w:r w:rsidR="00601268" w:rsidRPr="00B35803">
        <w:t>modernizácia cesty II/552 -  Slanecká cesta</w:t>
      </w:r>
      <w:r w:rsidRPr="00B35803">
        <w:t>“.</w:t>
      </w:r>
    </w:p>
    <w:p w14:paraId="1025C80D" w14:textId="24EC4347" w:rsidR="00133B55" w:rsidRPr="00427361" w:rsidRDefault="00133B55" w:rsidP="00E4357F">
      <w:pPr>
        <w:pStyle w:val="Nadpis4"/>
      </w:pPr>
      <w:bookmarkStart w:id="252" w:name="_Ref4423000"/>
      <w:r w:rsidRPr="00B35803">
        <w:t xml:space="preserve">Lehota na predkladanie ponúk uplynie: </w:t>
      </w:r>
      <w:r w:rsidR="00B35803" w:rsidRPr="00B35803">
        <w:rPr>
          <w:b/>
          <w:bCs/>
          <w:color w:val="FF0000"/>
        </w:rPr>
        <w:t>22</w:t>
      </w:r>
      <w:r w:rsidR="00D53552" w:rsidRPr="00B35803">
        <w:rPr>
          <w:b/>
          <w:bCs/>
          <w:color w:val="FF0000"/>
        </w:rPr>
        <w:t>.0</w:t>
      </w:r>
      <w:r w:rsidR="005A1A8D" w:rsidRPr="00B35803">
        <w:rPr>
          <w:b/>
          <w:bCs/>
          <w:color w:val="FF0000"/>
        </w:rPr>
        <w:t>2</w:t>
      </w:r>
      <w:r w:rsidR="00D53552" w:rsidRPr="00B35803">
        <w:rPr>
          <w:b/>
          <w:bCs/>
          <w:color w:val="FF0000"/>
        </w:rPr>
        <w:t>.2021</w:t>
      </w:r>
      <w:r w:rsidR="00427361" w:rsidRPr="00D67F34">
        <w:rPr>
          <w:color w:val="FF0000"/>
        </w:rPr>
        <w:t xml:space="preserve"> </w:t>
      </w:r>
      <w:r w:rsidR="00210892" w:rsidRPr="00D67F34">
        <w:t>o </w:t>
      </w:r>
      <w:r w:rsidR="00210892" w:rsidRPr="00D67F34">
        <w:rPr>
          <w:b/>
          <w:bCs/>
        </w:rPr>
        <w:t>12:00</w:t>
      </w:r>
      <w:r w:rsidR="00210892" w:rsidRPr="00D67F34">
        <w:t xml:space="preserve"> </w:t>
      </w:r>
      <w:r w:rsidRPr="00427361">
        <w:t>hod. miestneho času.</w:t>
      </w:r>
      <w:bookmarkEnd w:id="252"/>
    </w:p>
    <w:p w14:paraId="14784177" w14:textId="1CB76D33" w:rsidR="00133B55" w:rsidRPr="00D10BF0" w:rsidRDefault="00133B55" w:rsidP="00E4357F">
      <w:pPr>
        <w:pStyle w:val="Nadpis4"/>
      </w:pPr>
      <w:r w:rsidRPr="00D10BF0">
        <w:t xml:space="preserve">Časti ponuky, </w:t>
      </w:r>
      <w:r w:rsidRPr="00427361">
        <w:t xml:space="preserve">ktoré je potrebné podľa bodu </w:t>
      </w:r>
      <w:r w:rsidR="0022523C" w:rsidRPr="00DC3B03">
        <w:fldChar w:fldCharType="begin"/>
      </w:r>
      <w:r w:rsidR="0022523C" w:rsidRPr="00427361">
        <w:instrText xml:space="preserve"> REF _Ref534358796 \n \h </w:instrText>
      </w:r>
      <w:r w:rsidR="008501A8" w:rsidRPr="00427361">
        <w:instrText xml:space="preserve"> \* MERGEFORMAT </w:instrText>
      </w:r>
      <w:r w:rsidR="0022523C" w:rsidRPr="00DC3B03">
        <w:fldChar w:fldCharType="separate"/>
      </w:r>
      <w:r w:rsidR="00036241" w:rsidRPr="00427361">
        <w:t>8.5</w:t>
      </w:r>
      <w:r w:rsidR="0022523C" w:rsidRPr="00DC3B03">
        <w:fldChar w:fldCharType="end"/>
      </w:r>
      <w:r w:rsidRPr="00427361">
        <w:t xml:space="preserve"> tejto časti súťažných podkladov predložiť na adresu: </w:t>
      </w:r>
      <w:r w:rsidR="00427361" w:rsidRPr="004C06DF">
        <w:t xml:space="preserve">Mesto Košice, Trieda SNP 48/A, 040 01 Košice </w:t>
      </w:r>
      <w:r w:rsidRPr="00427361">
        <w:t>a sú predložené po uplynutí lehoty na predkladanie ponúk</w:t>
      </w:r>
      <w:r w:rsidRPr="00D10BF0">
        <w:t xml:space="preserve"> </w:t>
      </w:r>
      <w:r w:rsidR="0022523C" w:rsidRPr="00D10BF0">
        <w:t xml:space="preserve">sa </w:t>
      </w:r>
      <w:r w:rsidRPr="00D10BF0">
        <w:t>vrátia uchádzačom neotvorené.</w:t>
      </w:r>
    </w:p>
    <w:p w14:paraId="1B75DFD5" w14:textId="24A0454F" w:rsidR="008D1C77" w:rsidRPr="00D10BF0" w:rsidRDefault="00133B55" w:rsidP="00E4357F">
      <w:pPr>
        <w:pStyle w:val="Nadpis4"/>
      </w:pPr>
      <w:r w:rsidRPr="00D10BF0">
        <w:t>Prípadné predĺženie lehoty na predkladanie ponúk bude uchádzačom dostatočne vopred oznámené formou elektronickej komunikácie v systéme JOSEPHINE.</w:t>
      </w:r>
      <w:bookmarkEnd w:id="250"/>
    </w:p>
    <w:p w14:paraId="1D6972BB" w14:textId="1E144628" w:rsidR="00C2485B" w:rsidRPr="00D10BF0" w:rsidRDefault="00C2485B" w:rsidP="00DB3EC1">
      <w:pPr>
        <w:pStyle w:val="Nadpis3"/>
      </w:pPr>
      <w:bookmarkStart w:id="253" w:name="_Toc522635429"/>
      <w:bookmarkStart w:id="254" w:name="_Toc525293243"/>
      <w:bookmarkStart w:id="255" w:name="_Toc522635430"/>
      <w:bookmarkStart w:id="256" w:name="_Toc525293244"/>
      <w:bookmarkStart w:id="257" w:name="_Toc522635431"/>
      <w:bookmarkStart w:id="258" w:name="_Toc525293245"/>
      <w:bookmarkStart w:id="259" w:name="_Toc444084957"/>
      <w:bookmarkStart w:id="260" w:name="_Toc4416628"/>
      <w:bookmarkStart w:id="261" w:name="_Toc4416922"/>
      <w:bookmarkStart w:id="262" w:name="_Toc4416971"/>
      <w:bookmarkStart w:id="263" w:name="_Toc52201532"/>
      <w:bookmarkEnd w:id="251"/>
      <w:bookmarkEnd w:id="253"/>
      <w:bookmarkEnd w:id="254"/>
      <w:bookmarkEnd w:id="255"/>
      <w:bookmarkEnd w:id="256"/>
      <w:bookmarkEnd w:id="257"/>
      <w:bookmarkEnd w:id="258"/>
      <w:r w:rsidRPr="00D10BF0">
        <w:t>Doplnenie, zmena a odvolanie ponúk</w:t>
      </w:r>
      <w:bookmarkEnd w:id="259"/>
      <w:bookmarkEnd w:id="260"/>
      <w:bookmarkEnd w:id="261"/>
      <w:bookmarkEnd w:id="262"/>
      <w:bookmarkEnd w:id="263"/>
    </w:p>
    <w:p w14:paraId="62CA447D" w14:textId="77C28CAF" w:rsidR="00454A07" w:rsidRPr="00D10BF0" w:rsidRDefault="00454A07" w:rsidP="00E4357F">
      <w:pPr>
        <w:pStyle w:val="Nadpis4"/>
      </w:pPr>
      <w:bookmarkStart w:id="264" w:name="_Hlk7688009"/>
      <w:bookmarkStart w:id="265" w:name="_Hlk534372936"/>
      <w:bookmarkStart w:id="266"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tak, že pôv</w:t>
      </w:r>
      <w:r w:rsidR="003F5571">
        <w:t>o</w:t>
      </w:r>
      <w:r w:rsidR="001A1FB4" w:rsidRPr="00D10BF0">
        <w:t xml:space="preserve">dnú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036241">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036241">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036241">
        <w:t>21.1</w:t>
      </w:r>
      <w:r w:rsidR="0022523C" w:rsidRPr="00D10BF0">
        <w:fldChar w:fldCharType="end"/>
      </w:r>
      <w:r w:rsidR="0022523C" w:rsidRPr="00D10BF0">
        <w:t xml:space="preserve"> </w:t>
      </w:r>
      <w:r w:rsidRPr="00D10BF0">
        <w:t>tejto časti súťažných podkladov</w:t>
      </w:r>
      <w:bookmarkEnd w:id="264"/>
      <w:r w:rsidRPr="00D10BF0">
        <w:t>.</w:t>
      </w:r>
    </w:p>
    <w:p w14:paraId="082CE091" w14:textId="437ADC9E" w:rsidR="007600E6" w:rsidRPr="00D10BF0" w:rsidRDefault="00EF2D37" w:rsidP="00370DE5">
      <w:pPr>
        <w:pStyle w:val="Nadpis2"/>
      </w:pPr>
      <w:bookmarkStart w:id="267" w:name="_2nusc19" w:colFirst="0" w:colLast="0"/>
      <w:bookmarkStart w:id="268" w:name="_Toc7514027"/>
      <w:bookmarkStart w:id="269" w:name="_Toc7514340"/>
      <w:bookmarkStart w:id="270" w:name="_Toc7514392"/>
      <w:bookmarkStart w:id="271" w:name="_Toc7522203"/>
      <w:bookmarkStart w:id="272" w:name="_Toc7532882"/>
      <w:bookmarkStart w:id="273" w:name="_Toc7684627"/>
      <w:bookmarkStart w:id="274" w:name="_Toc444084958"/>
      <w:bookmarkStart w:id="275" w:name="_Toc4416500"/>
      <w:bookmarkStart w:id="276" w:name="_Toc4416629"/>
      <w:bookmarkStart w:id="277" w:name="_Toc4416923"/>
      <w:bookmarkStart w:id="278" w:name="_Toc4416972"/>
      <w:bookmarkStart w:id="279" w:name="_Toc52201533"/>
      <w:bookmarkEnd w:id="265"/>
      <w:bookmarkEnd w:id="266"/>
      <w:bookmarkEnd w:id="267"/>
      <w:bookmarkEnd w:id="268"/>
      <w:bookmarkEnd w:id="269"/>
      <w:bookmarkEnd w:id="270"/>
      <w:bookmarkEnd w:id="271"/>
      <w:bookmarkEnd w:id="272"/>
      <w:bookmarkEnd w:id="273"/>
      <w:r w:rsidRPr="00D10BF0">
        <w:t>Otváranie a vyhodnotenie ponúk</w:t>
      </w:r>
      <w:bookmarkEnd w:id="274"/>
      <w:bookmarkEnd w:id="275"/>
      <w:bookmarkEnd w:id="276"/>
      <w:bookmarkEnd w:id="277"/>
      <w:bookmarkEnd w:id="278"/>
      <w:bookmarkEnd w:id="279"/>
    </w:p>
    <w:p w14:paraId="3CAFBEA5" w14:textId="78853DAF" w:rsidR="00EF2D37" w:rsidRPr="00D10BF0" w:rsidRDefault="00EF2D37" w:rsidP="00DB3EC1">
      <w:pPr>
        <w:pStyle w:val="Nadpis3"/>
      </w:pPr>
      <w:bookmarkStart w:id="280" w:name="_Toc4416630"/>
      <w:bookmarkStart w:id="281" w:name="_Toc4416924"/>
      <w:bookmarkStart w:id="282" w:name="_Toc4416973"/>
      <w:bookmarkStart w:id="283" w:name="_Toc52201534"/>
      <w:bookmarkStart w:id="284" w:name="_Toc444084959"/>
      <w:r w:rsidRPr="00D10BF0">
        <w:t>Otváranie ponúk</w:t>
      </w:r>
      <w:bookmarkEnd w:id="280"/>
      <w:bookmarkEnd w:id="281"/>
      <w:bookmarkEnd w:id="282"/>
      <w:bookmarkEnd w:id="283"/>
      <w:r w:rsidRPr="00D10BF0">
        <w:t xml:space="preserve"> </w:t>
      </w:r>
      <w:bookmarkEnd w:id="284"/>
    </w:p>
    <w:p w14:paraId="64F26556" w14:textId="4FC5CACB" w:rsidR="00145094" w:rsidRPr="00145094" w:rsidRDefault="00145094" w:rsidP="00145094">
      <w:pPr>
        <w:pStyle w:val="Nadpis3"/>
        <w:widowControl/>
        <w:numPr>
          <w:ilvl w:val="1"/>
          <w:numId w:val="28"/>
        </w:numPr>
        <w:spacing w:before="0" w:after="120" w:line="240" w:lineRule="auto"/>
        <w:ind w:left="567" w:hanging="567"/>
        <w:rPr>
          <w:rFonts w:cs="Arial"/>
          <w:b w:val="0"/>
          <w:caps w:val="0"/>
          <w:color w:val="auto"/>
          <w:szCs w:val="20"/>
        </w:rPr>
      </w:pPr>
      <w:bookmarkStart w:id="285" w:name="_Toc4416631"/>
      <w:bookmarkStart w:id="286" w:name="_Toc4416925"/>
      <w:bookmarkStart w:id="287" w:name="_Toc4416974"/>
      <w:bookmarkStart w:id="288" w:name="_Ref4423141"/>
      <w:bookmarkStart w:id="289" w:name="_Ref4423334"/>
      <w:bookmarkStart w:id="290" w:name="_Ref4423373"/>
      <w:bookmarkStart w:id="291" w:name="_Toc52201535"/>
      <w:bookmarkStart w:id="292" w:name="_Toc444084960"/>
      <w:r w:rsidRPr="00145094">
        <w:rPr>
          <w:rFonts w:cs="Arial"/>
          <w:b w:val="0"/>
          <w:caps w:val="0"/>
          <w:color w:val="auto"/>
          <w:szCs w:val="20"/>
        </w:rPr>
        <w:t>Otváranie ponúk sa uskutoční dňa</w:t>
      </w:r>
      <w:r w:rsidRPr="003610D7">
        <w:rPr>
          <w:rFonts w:cs="Arial"/>
          <w:b w:val="0"/>
          <w:caps w:val="0"/>
          <w:color w:val="auto"/>
          <w:szCs w:val="20"/>
        </w:rPr>
        <w:t xml:space="preserve">:  </w:t>
      </w:r>
      <w:r w:rsidR="003610D7" w:rsidRPr="003610D7">
        <w:rPr>
          <w:rFonts w:cs="Arial"/>
          <w:bCs/>
          <w:caps w:val="0"/>
          <w:color w:val="FF0000"/>
          <w:szCs w:val="20"/>
        </w:rPr>
        <w:t>22</w:t>
      </w:r>
      <w:r w:rsidRPr="003610D7">
        <w:rPr>
          <w:rFonts w:cs="Arial"/>
          <w:bCs/>
          <w:caps w:val="0"/>
          <w:color w:val="FF0000"/>
          <w:szCs w:val="20"/>
        </w:rPr>
        <w:t>.02.2021</w:t>
      </w:r>
      <w:r w:rsidRPr="003610D7">
        <w:rPr>
          <w:rFonts w:cs="Arial"/>
          <w:b w:val="0"/>
          <w:caps w:val="0"/>
          <w:color w:val="FF0000"/>
          <w:szCs w:val="20"/>
        </w:rPr>
        <w:t xml:space="preserve"> </w:t>
      </w:r>
      <w:r w:rsidRPr="003610D7">
        <w:rPr>
          <w:rFonts w:cs="Arial"/>
          <w:b w:val="0"/>
          <w:caps w:val="0"/>
          <w:color w:val="auto"/>
          <w:szCs w:val="20"/>
        </w:rPr>
        <w:t>o</w:t>
      </w:r>
      <w:bookmarkStart w:id="293" w:name="3mzq4wv" w:colFirst="0" w:colLast="0"/>
      <w:bookmarkEnd w:id="293"/>
      <w:r w:rsidRPr="003610D7">
        <w:rPr>
          <w:rFonts w:cs="Arial"/>
          <w:b w:val="0"/>
          <w:caps w:val="0"/>
          <w:color w:val="auto"/>
          <w:szCs w:val="20"/>
        </w:rPr>
        <w:t> 14:</w:t>
      </w:r>
      <w:r w:rsidRPr="00145094">
        <w:rPr>
          <w:rFonts w:cs="Arial"/>
          <w:b w:val="0"/>
          <w:caps w:val="0"/>
          <w:color w:val="auto"/>
          <w:szCs w:val="20"/>
        </w:rPr>
        <w:t>00 hod. miestneho času.</w:t>
      </w:r>
      <w:bookmarkStart w:id="294" w:name="2250f4o" w:colFirst="0" w:colLast="0"/>
      <w:bookmarkStart w:id="295" w:name="_Hlk526926765"/>
      <w:bookmarkEnd w:id="294"/>
    </w:p>
    <w:p w14:paraId="422683F6"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bookmarkStart w:id="296" w:name="_Ref510512659"/>
      <w:bookmarkEnd w:id="295"/>
      <w:r w:rsidRPr="001F71B5">
        <w:rPr>
          <w:rFonts w:cs="Arial"/>
          <w:b w:val="0"/>
          <w:caps w:val="0"/>
          <w:color w:val="auto"/>
          <w:szCs w:val="20"/>
        </w:rPr>
        <w:t xml:space="preserve">Otváranie ponúk sa uskutoční elektronicky. Miestom sprístupnenia ponúk je webová adresa </w:t>
      </w:r>
      <w:hyperlink r:id="rId17" w:history="1">
        <w:r w:rsidRPr="001F71B5">
          <w:rPr>
            <w:rFonts w:cs="Arial"/>
            <w:b w:val="0"/>
            <w:caps w:val="0"/>
            <w:color w:val="auto"/>
            <w:szCs w:val="20"/>
          </w:rPr>
          <w:t>https://josephine.proebiz.com/</w:t>
        </w:r>
      </w:hyperlink>
      <w:r w:rsidRPr="001F71B5">
        <w:rPr>
          <w:rFonts w:cs="Arial"/>
          <w:b w:val="0"/>
          <w:caps w:val="0"/>
          <w:color w:val="auto"/>
          <w:szCs w:val="20"/>
        </w:rPr>
        <w:t xml:space="preserve"> a totožná záložka ako pri predkladaní ponúk. </w:t>
      </w:r>
    </w:p>
    <w:bookmarkEnd w:id="296"/>
    <w:p w14:paraId="5AA14789"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r w:rsidRPr="001F71B5">
        <w:rPr>
          <w:rFonts w:cs="Arial"/>
          <w:b w:val="0"/>
          <w:caps w:val="0"/>
          <w:color w:val="auto"/>
          <w:szCs w:val="20"/>
        </w:rPr>
        <w:t xml:space="preserve">Otváranie ponúk komisiou bude v zmysle § 52 ods. 2 ZVO verejné. </w:t>
      </w:r>
    </w:p>
    <w:p w14:paraId="7842446F"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r w:rsidRPr="001F71B5">
        <w:rPr>
          <w:rFonts w:cs="Arial"/>
          <w:b w:val="0"/>
          <w:caps w:val="0"/>
          <w:color w:val="auto"/>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21484538"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r w:rsidRPr="001F71B5">
        <w:rPr>
          <w:rFonts w:cs="Arial"/>
          <w:b w:val="0"/>
          <w:caps w:val="0"/>
          <w:color w:val="auto"/>
          <w:szCs w:val="20"/>
        </w:rPr>
        <w:lastRenderedPageBreak/>
        <w:t>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6C944896" w14:textId="77777777" w:rsidR="00145094" w:rsidRPr="001F71B5" w:rsidRDefault="00145094" w:rsidP="00145094">
      <w:pPr>
        <w:pStyle w:val="Nadpis3"/>
        <w:widowControl/>
        <w:numPr>
          <w:ilvl w:val="1"/>
          <w:numId w:val="28"/>
        </w:numPr>
        <w:spacing w:before="0" w:after="120" w:line="240" w:lineRule="auto"/>
        <w:ind w:left="567" w:hanging="567"/>
        <w:rPr>
          <w:rFonts w:cs="Arial"/>
          <w:b w:val="0"/>
          <w:caps w:val="0"/>
          <w:color w:val="auto"/>
          <w:szCs w:val="20"/>
        </w:rPr>
      </w:pPr>
      <w:r w:rsidRPr="001F71B5">
        <w:rPr>
          <w:rFonts w:cs="Arial"/>
          <w:b w:val="0"/>
          <w:caps w:val="0"/>
          <w:color w:val="auto"/>
          <w:szCs w:val="20"/>
        </w:rPr>
        <w:t>Po otvorení ponúk komisia vykoná všetky úkony podľa ZVO a v súlade s ustanovením bodu 24 tejto časti súťažných podkladov</w:t>
      </w:r>
      <w:bookmarkStart w:id="297" w:name="otvaranie_miesto"/>
      <w:bookmarkEnd w:id="297"/>
      <w:r w:rsidRPr="001F71B5">
        <w:rPr>
          <w:rFonts w:cs="Arial"/>
          <w:b w:val="0"/>
          <w:caps w:val="0"/>
          <w:color w:val="auto"/>
          <w:szCs w:val="20"/>
        </w:rPr>
        <w:t xml:space="preserve">. </w:t>
      </w:r>
    </w:p>
    <w:p w14:paraId="4325E6C3" w14:textId="0512CEE9" w:rsidR="00EF2D37" w:rsidRPr="00CD350B" w:rsidRDefault="00EF2D37" w:rsidP="00DB3EC1">
      <w:pPr>
        <w:pStyle w:val="Nadpis3"/>
      </w:pPr>
      <w:r w:rsidRPr="00D10BF0">
        <w:t xml:space="preserve">Vyhodnotenie splnenia </w:t>
      </w:r>
      <w:r w:rsidRPr="00CD350B">
        <w:t>podmienok účasti, vysvetľovanie a vyhodnocovanie ponúk</w:t>
      </w:r>
      <w:bookmarkEnd w:id="285"/>
      <w:bookmarkEnd w:id="286"/>
      <w:bookmarkEnd w:id="287"/>
      <w:bookmarkEnd w:id="288"/>
      <w:bookmarkEnd w:id="289"/>
      <w:bookmarkEnd w:id="290"/>
      <w:bookmarkEnd w:id="291"/>
      <w:r w:rsidRPr="00CD350B">
        <w:t xml:space="preserve"> </w:t>
      </w:r>
      <w:bookmarkEnd w:id="292"/>
    </w:p>
    <w:p w14:paraId="0526CAD6" w14:textId="44889913" w:rsidR="00EF2D37" w:rsidRPr="00CD350B" w:rsidRDefault="003F5571" w:rsidP="00E4357F">
      <w:pPr>
        <w:pStyle w:val="Nadpis4"/>
      </w:pPr>
      <w:r>
        <w:t>Keďže V</w:t>
      </w:r>
      <w:r w:rsidR="009D315C" w:rsidRPr="000D2D79">
        <w:t xml:space="preserve">erejný obstarávateľ nepoužije elektronickú aukciu, vyhodnotenie splnenia podmienok účasti a vyhodnotenie ponúk z hľadiska splnenia požiadaviek na predmet zákazky uskutoční </w:t>
      </w:r>
      <w:r>
        <w:t>V</w:t>
      </w:r>
      <w:r w:rsidR="009D315C" w:rsidRPr="000D2D79">
        <w:t xml:space="preserve">erejný obstarávateľ až po vyhodnotení ponúk na základe kritérií na vyhodnotenie ponúk a </w:t>
      </w:r>
      <w:r w:rsidR="009D315C" w:rsidRPr="000D2D79">
        <w:rPr>
          <w:b/>
        </w:rPr>
        <w:t>iba v prípade ponuky uchádzača, ktorý sa umiestnil na prvom mieste v poradí</w:t>
      </w:r>
      <w:r w:rsidR="009D315C" w:rsidRPr="000D2D79">
        <w:t xml:space="preserve">. Verejný obstarávateľ bude aplikovať postup v zmysle druhej vety § 66 ods. 7 </w:t>
      </w:r>
      <w:r>
        <w:t xml:space="preserve">ZVO </w:t>
      </w:r>
      <w:r w:rsidR="009D315C" w:rsidRPr="000D2D79">
        <w:t xml:space="preserve">v spojení s príslušnými časťami § 55 ods. 1 </w:t>
      </w:r>
      <w:r>
        <w:t>ZVO</w:t>
      </w:r>
      <w:r w:rsidR="009D315C" w:rsidRPr="000D2D79">
        <w:t>,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r w:rsidR="00EF2D37" w:rsidRPr="00CD350B">
        <w:t xml:space="preserve">. </w:t>
      </w:r>
    </w:p>
    <w:p w14:paraId="2D5F881B" w14:textId="4B337428" w:rsidR="00D70FE6" w:rsidRPr="00D10BF0" w:rsidRDefault="00D70FE6" w:rsidP="00E4357F">
      <w:pPr>
        <w:pStyle w:val="Nadpis4"/>
      </w:pPr>
      <w:r w:rsidRPr="00CD350B">
        <w:t>Posúdenie splnenia podmienok účasti uchádzačov podľa časti III.1) Oznámenia</w:t>
      </w:r>
      <w:r w:rsidRPr="00D10BF0">
        <w:t xml:space="preserve"> bude založené na posúdení splnenia:</w:t>
      </w:r>
    </w:p>
    <w:p w14:paraId="213E3C9B" w14:textId="77777777" w:rsidR="008E358A" w:rsidRPr="00D10BF0" w:rsidRDefault="00EF2D37" w:rsidP="00B63623">
      <w:pPr>
        <w:pStyle w:val="Nadpis6"/>
      </w:pPr>
      <w:r w:rsidRPr="00D10BF0">
        <w:t>podmienok týkajúcich sa osobného post</w:t>
      </w:r>
      <w:r w:rsidR="003B6043" w:rsidRPr="00D10BF0">
        <w:t>avenia uchádzača podľa § 32 ZVO,</w:t>
      </w:r>
      <w:r w:rsidR="00B22103" w:rsidRPr="00D10BF0">
        <w:t xml:space="preserve"> </w:t>
      </w:r>
    </w:p>
    <w:p w14:paraId="03C5E5AD" w14:textId="555B4FCD" w:rsidR="00EF2D37" w:rsidRPr="00D10BF0" w:rsidRDefault="008E358A" w:rsidP="00B63623">
      <w:pPr>
        <w:pStyle w:val="Nadpis6"/>
      </w:pPr>
      <w:r w:rsidRPr="00D10BF0">
        <w:t xml:space="preserve">podmienok účasti týkajúcich sa finančného </w:t>
      </w:r>
      <w:r w:rsidR="00DD4291">
        <w:t xml:space="preserve">a </w:t>
      </w:r>
      <w:r w:rsidR="00DD4291" w:rsidRPr="00D10BF0">
        <w:t xml:space="preserve">ekonomického </w:t>
      </w:r>
      <w:r w:rsidRPr="00D10BF0">
        <w:t xml:space="preserve">postavenia podľa § 33 ZVO </w:t>
      </w:r>
      <w:r w:rsidR="00B22103" w:rsidRPr="00D10BF0">
        <w:t>a</w:t>
      </w:r>
    </w:p>
    <w:p w14:paraId="1E7E7866" w14:textId="22E4D703" w:rsidR="003B6043" w:rsidRPr="00D10BF0" w:rsidRDefault="003B6043" w:rsidP="00B63623">
      <w:pPr>
        <w:pStyle w:val="Nadpis6"/>
      </w:pPr>
      <w:r w:rsidRPr="00D10BF0">
        <w:rPr>
          <w:rFonts w:cs="Arial"/>
          <w:color w:val="000000"/>
          <w:szCs w:val="20"/>
        </w:rPr>
        <w:t>podm</w:t>
      </w:r>
      <w:r w:rsidRPr="00D10BF0">
        <w:t>ienok technickej a</w:t>
      </w:r>
      <w:r w:rsidR="00DD4291">
        <w:t>lebo</w:t>
      </w:r>
      <w:r w:rsidRPr="00D10BF0">
        <w:t xml:space="preserve"> odbornej spôsobilosti podľa § 34 až § 36 ZVO.</w:t>
      </w:r>
    </w:p>
    <w:p w14:paraId="7D5982AA" w14:textId="3C1D6AE6" w:rsidR="000062D8" w:rsidRDefault="00EF2D37" w:rsidP="00E4357F">
      <w:pPr>
        <w:pStyle w:val="Nadpis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w:t>
      </w:r>
      <w:r w:rsidR="00DD4291">
        <w:t>F</w:t>
      </w:r>
      <w:r w:rsidR="00DB6845" w:rsidRPr="00D10BF0">
        <w:t>.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hyperlink r:id="rId18" w:history="1">
        <w:r w:rsidR="00795D18" w:rsidRPr="009433EF">
          <w:rPr>
            <w:rStyle w:val="Hypertextovprepojenie"/>
          </w:rPr>
          <w:t>https://www.uvo.gov.sk/jednotny-europsky-dokument-pre-verejne-obstaravanie-602.html</w:t>
        </w:r>
      </w:hyperlink>
      <w:r w:rsidR="003F6DF0" w:rsidRPr="00D10BF0">
        <w:t>).</w:t>
      </w:r>
      <w:r w:rsidR="00795D18">
        <w:t xml:space="preserve"> </w:t>
      </w:r>
    </w:p>
    <w:p w14:paraId="26BCA4EC" w14:textId="54691D13" w:rsidR="00E13DC3" w:rsidRPr="00D10BF0" w:rsidRDefault="00795D18" w:rsidP="00E4357F">
      <w:pPr>
        <w:pStyle w:val="Nadpis4"/>
      </w:pPr>
      <w:r w:rsidRPr="00795D18">
        <w:t xml:space="preserve">Verejný obstarávateľ </w:t>
      </w:r>
      <w:r w:rsidR="008C5A1F">
        <w:t>umožňuje</w:t>
      </w:r>
      <w:r w:rsidRPr="00795D18">
        <w:t xml:space="preserve"> informácie požadované v JED na preukázanie splnenia podmienok účasti (týkajúce sa časti IV: Podmienky účasti oddiel A až D) </w:t>
      </w:r>
      <w:r w:rsidR="008C5A1F">
        <w:t xml:space="preserve">nahradiť </w:t>
      </w:r>
      <w:r w:rsidR="008C5A1F" w:rsidRPr="00CD350B">
        <w:t xml:space="preserve">odpoveďou </w:t>
      </w:r>
      <w:r w:rsidRPr="000D2D79">
        <w:rPr>
          <w:b/>
        </w:rPr>
        <w:t xml:space="preserve">na </w:t>
      </w:r>
      <w:r w:rsidR="008C5A1F" w:rsidRPr="000D2D79">
        <w:rPr>
          <w:b/>
        </w:rPr>
        <w:t>jedinú</w:t>
      </w:r>
      <w:r w:rsidRPr="000D2D79">
        <w:rPr>
          <w:b/>
        </w:rPr>
        <w:t xml:space="preserve"> otázku, s odpoveďou áno alebo nie (</w:t>
      </w:r>
      <w:r w:rsidR="008C5A1F" w:rsidRPr="000D2D79">
        <w:rPr>
          <w:b/>
        </w:rPr>
        <w:t xml:space="preserve">tzv. </w:t>
      </w:r>
      <w:r w:rsidRPr="000D2D79">
        <w:rPr>
          <w:b/>
        </w:rPr>
        <w:t>Globálny údaj pre všetky podmienky účasti</w:t>
      </w:r>
      <w:r w:rsidRPr="00CD350B">
        <w:rPr>
          <w:b/>
          <w:bCs/>
        </w:rPr>
        <w:t>)</w:t>
      </w:r>
      <w:r w:rsidR="000062D8" w:rsidRPr="000062D8">
        <w:rPr>
          <w:rFonts w:eastAsia="Times New Roman"/>
          <w:lang w:eastAsia="sk-SK"/>
        </w:rPr>
        <w:t xml:space="preserve"> t.j. či hospodárske subjekty spĺňajú všetky požadované podmienky účasti, týkajúce sa ekonomického a finančného postavenia a technickej alebo odbornej spôsobilosti.</w:t>
      </w:r>
    </w:p>
    <w:p w14:paraId="68E1E002" w14:textId="43D6CE95" w:rsidR="00EF2D37" w:rsidRPr="00D10BF0" w:rsidRDefault="00EF2D37" w:rsidP="00DB3EC1">
      <w:pPr>
        <w:pStyle w:val="Nadpis3"/>
      </w:pPr>
      <w:bookmarkStart w:id="298" w:name="_Toc534377217"/>
      <w:bookmarkStart w:id="299" w:name="_Toc534377218"/>
      <w:bookmarkStart w:id="300" w:name="_Toc534377219"/>
      <w:bookmarkStart w:id="301" w:name="_Toc534377220"/>
      <w:bookmarkStart w:id="302" w:name="_Toc534377221"/>
      <w:bookmarkStart w:id="303" w:name="_Toc534377222"/>
      <w:bookmarkStart w:id="304" w:name="_Toc534377223"/>
      <w:bookmarkStart w:id="305" w:name="_Toc534377224"/>
      <w:bookmarkStart w:id="306" w:name="_Toc534377225"/>
      <w:bookmarkStart w:id="307" w:name="_Toc534377226"/>
      <w:bookmarkStart w:id="308" w:name="_Toc534377227"/>
      <w:bookmarkStart w:id="309" w:name="_Toc534377228"/>
      <w:bookmarkStart w:id="310" w:name="_Toc534377229"/>
      <w:bookmarkStart w:id="311" w:name="_Toc534377230"/>
      <w:bookmarkStart w:id="312" w:name="_Toc534377231"/>
      <w:bookmarkStart w:id="313" w:name="_Toc534377232"/>
      <w:bookmarkStart w:id="314" w:name="_Toc534377233"/>
      <w:bookmarkStart w:id="315" w:name="_Toc534377234"/>
      <w:bookmarkStart w:id="316" w:name="_Toc534377235"/>
      <w:bookmarkStart w:id="317" w:name="_Toc534377236"/>
      <w:bookmarkStart w:id="318" w:name="_Toc534377237"/>
      <w:bookmarkStart w:id="319" w:name="_Toc534377238"/>
      <w:bookmarkStart w:id="320" w:name="_Toc534377239"/>
      <w:bookmarkStart w:id="321" w:name="_Toc534377240"/>
      <w:bookmarkStart w:id="322" w:name="_Toc534377241"/>
      <w:bookmarkStart w:id="323" w:name="_Toc534377242"/>
      <w:bookmarkStart w:id="324" w:name="_Toc534377243"/>
      <w:bookmarkStart w:id="325" w:name="_Toc444084961"/>
      <w:bookmarkStart w:id="326" w:name="_Toc4416632"/>
      <w:bookmarkStart w:id="327" w:name="_Toc4416926"/>
      <w:bookmarkStart w:id="328" w:name="_Toc4416975"/>
      <w:bookmarkStart w:id="329" w:name="_Toc52201536"/>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D10BF0">
        <w:t xml:space="preserve">Dôvernosť procesu </w:t>
      </w:r>
      <w:r w:rsidR="0035086C" w:rsidRPr="00D10BF0">
        <w:t>Verejn</w:t>
      </w:r>
      <w:r w:rsidRPr="00D10BF0">
        <w:t>ého obstarávania</w:t>
      </w:r>
      <w:bookmarkEnd w:id="325"/>
      <w:bookmarkEnd w:id="326"/>
      <w:bookmarkEnd w:id="327"/>
      <w:bookmarkEnd w:id="328"/>
      <w:bookmarkEnd w:id="329"/>
    </w:p>
    <w:p w14:paraId="3C5B8E49" w14:textId="1DBB4AC9" w:rsidR="00EF2D37" w:rsidRPr="00D10BF0" w:rsidRDefault="00EF2D37" w:rsidP="00E4357F">
      <w:pPr>
        <w:pStyle w:val="Nadpis4"/>
      </w:pPr>
      <w:r w:rsidRPr="00D10BF0">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45573702" w:rsidR="00EF2D37" w:rsidRPr="00D10BF0" w:rsidRDefault="00EF2D37" w:rsidP="00E4357F">
      <w:pPr>
        <w:pStyle w:val="Nadpis4"/>
      </w:pPr>
      <w:bookmarkStart w:id="330" w:name="_Ref4422446"/>
      <w:r w:rsidRPr="00D10BF0">
        <w:t>Obchodné tajomstvo a informácie, ktoré uchádzač v ponuke označí za dôverné, nebudú zverejnené alebo inak použité bez predchádzajúceho súhlasu uchádzača, pokiaľ:</w:t>
      </w:r>
      <w:bookmarkEnd w:id="330"/>
    </w:p>
    <w:p w14:paraId="658DDC75" w14:textId="77777777" w:rsidR="00EF2D37" w:rsidRPr="00D10BF0" w:rsidRDefault="00EF2D37" w:rsidP="00B63623">
      <w:pPr>
        <w:pStyle w:val="Nadpis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B63623">
      <w:pPr>
        <w:pStyle w:val="Nadpis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67D94962" w:rsidR="00EF2D37" w:rsidRPr="00D10BF0" w:rsidRDefault="00EF2D37" w:rsidP="00E4357F">
      <w:pPr>
        <w:pStyle w:val="Nadpis4"/>
      </w:pPr>
      <w:r w:rsidRPr="00D10BF0">
        <w:t xml:space="preserve">V opačnom prípade </w:t>
      </w:r>
      <w:r w:rsidR="0035086C" w:rsidRPr="00D10BF0">
        <w:t>Verejn</w:t>
      </w:r>
      <w:r w:rsidRPr="00D10BF0">
        <w:t>ý obstarávateľ zverejní v </w:t>
      </w:r>
      <w:r w:rsidR="00DD4291">
        <w:t>P</w:t>
      </w:r>
      <w:r w:rsidRPr="00D10BF0">
        <w:t xml:space="preserve">rofile 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036241">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w:t>
      </w:r>
      <w:r w:rsidRPr="00D10BF0">
        <w:lastRenderedPageBreak/>
        <w:t xml:space="preserve">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D10BF0" w:rsidRDefault="00EF2D37" w:rsidP="00E4357F">
      <w:pPr>
        <w:pStyle w:val="Nadpis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750DB18C" w:rsidR="003F6DF0" w:rsidRPr="00D10BF0" w:rsidRDefault="003F6DF0" w:rsidP="00E4357F">
      <w:pPr>
        <w:pStyle w:val="Nadpis4"/>
      </w:pPr>
      <w:r w:rsidRPr="00D10BF0">
        <w:t xml:space="preserve">Po </w:t>
      </w:r>
      <w:r w:rsidR="00DD4291">
        <w:t>uzavretí</w:t>
      </w:r>
      <w:r w:rsidRPr="00D10BF0">
        <w:t xml:space="preserv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07A02640" w:rsidR="00253181" w:rsidRPr="00D10BF0" w:rsidRDefault="00253181" w:rsidP="00370DE5">
      <w:pPr>
        <w:pStyle w:val="Nadpis2"/>
        <w:rPr>
          <w:rFonts w:cs="Arial"/>
        </w:rPr>
      </w:pPr>
      <w:bookmarkStart w:id="331" w:name="_Toc444084963"/>
      <w:bookmarkStart w:id="332" w:name="_Toc444084964"/>
      <w:bookmarkStart w:id="333" w:name="_Toc444084965"/>
      <w:bookmarkStart w:id="334" w:name="_Toc444084969"/>
      <w:bookmarkStart w:id="335" w:name="_Toc4416501"/>
      <w:bookmarkStart w:id="336" w:name="_Toc4416633"/>
      <w:bookmarkStart w:id="337" w:name="_Toc4416927"/>
      <w:bookmarkStart w:id="338" w:name="_Toc4416976"/>
      <w:bookmarkStart w:id="339" w:name="_Toc52201537"/>
      <w:bookmarkEnd w:id="331"/>
      <w:bookmarkEnd w:id="332"/>
      <w:bookmarkEnd w:id="333"/>
      <w:r w:rsidRPr="00D10BF0">
        <w:t>Prijatie ponuky a</w:t>
      </w:r>
      <w:r w:rsidRPr="00D10BF0">
        <w:rPr>
          <w:rFonts w:cs="Calibri"/>
        </w:rPr>
        <w:t> </w:t>
      </w:r>
      <w:r w:rsidRPr="00D10BF0">
        <w:t xml:space="preserve">uzavretie </w:t>
      </w:r>
      <w:r w:rsidR="00876192" w:rsidRPr="00D10BF0">
        <w:t>Zmluv</w:t>
      </w:r>
      <w:r w:rsidRPr="00D10BF0">
        <w:t>y</w:t>
      </w:r>
      <w:bookmarkEnd w:id="334"/>
      <w:bookmarkEnd w:id="335"/>
      <w:bookmarkEnd w:id="336"/>
      <w:bookmarkEnd w:id="337"/>
      <w:bookmarkEnd w:id="338"/>
      <w:bookmarkEnd w:id="339"/>
    </w:p>
    <w:p w14:paraId="2E70C48D" w14:textId="2B4C53A1" w:rsidR="00253181" w:rsidRPr="00D10BF0" w:rsidRDefault="00253181" w:rsidP="00DB3EC1">
      <w:pPr>
        <w:pStyle w:val="Nadpis3"/>
      </w:pPr>
      <w:bookmarkStart w:id="340" w:name="_Toc444084970"/>
      <w:bookmarkStart w:id="341" w:name="_Toc4416634"/>
      <w:bookmarkStart w:id="342" w:name="_Toc4416928"/>
      <w:bookmarkStart w:id="343" w:name="_Toc4416977"/>
      <w:bookmarkStart w:id="344" w:name="_Toc52201538"/>
      <w:r w:rsidRPr="00D10BF0">
        <w:t>Vyhodnotenie splnenia podmienok účasti úspešného uchádzača a informácia o výsledku hodnotenia ponúk</w:t>
      </w:r>
      <w:bookmarkEnd w:id="340"/>
      <w:bookmarkEnd w:id="341"/>
      <w:bookmarkEnd w:id="342"/>
      <w:bookmarkEnd w:id="343"/>
      <w:bookmarkEnd w:id="344"/>
    </w:p>
    <w:p w14:paraId="1175C8EC" w14:textId="77777777" w:rsidR="00593E71" w:rsidRPr="006D75A2" w:rsidRDefault="00593E71" w:rsidP="000D2D79">
      <w:pPr>
        <w:pStyle w:val="Nadpis4"/>
      </w:pPr>
      <w:r w:rsidRPr="006D75A2">
        <w:t>Ak nedošlo k predloženiu dokladov preukazujúcich splnenie podmienok účasti skôr, Verejný obstarávateľ si vyhradzuje právo v súlade s § 55 ods. 1 ZVO po vyhodnotení ponúk vyhodnotiť splnenie podmienok účasti uchádzačom, ktorý sa umiestnil na prvom mieste v poradí.</w:t>
      </w:r>
    </w:p>
    <w:p w14:paraId="1D604406" w14:textId="6EA9B0D1" w:rsidR="00A54FDA" w:rsidRPr="00D10BF0" w:rsidRDefault="00593E71" w:rsidP="00E4357F">
      <w:pPr>
        <w:pStyle w:val="Nadpis4"/>
      </w:pPr>
      <w:r w:rsidRPr="006D75A2">
        <w:t>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r w:rsidR="00A671D7" w:rsidRPr="00D10BF0">
        <w:t>.</w:t>
      </w:r>
      <w:bookmarkStart w:id="345" w:name="_Toc444084971"/>
    </w:p>
    <w:p w14:paraId="377D04E1" w14:textId="19F95C09" w:rsidR="00EF2D37" w:rsidRPr="00D10BF0" w:rsidRDefault="00EF2D37" w:rsidP="00DB3EC1">
      <w:pPr>
        <w:pStyle w:val="Nadpis3"/>
      </w:pPr>
      <w:bookmarkStart w:id="346" w:name="_Toc4416635"/>
      <w:bookmarkStart w:id="347" w:name="_Toc4416929"/>
      <w:bookmarkStart w:id="348" w:name="_Toc4416978"/>
      <w:bookmarkStart w:id="349" w:name="_Ref4422467"/>
      <w:bookmarkStart w:id="350" w:name="_Toc52201539"/>
      <w:r w:rsidRPr="00D10BF0">
        <w:t xml:space="preserve">Uzavretie </w:t>
      </w:r>
      <w:r w:rsidR="00876192" w:rsidRPr="00D10BF0">
        <w:t>Zmluv</w:t>
      </w:r>
      <w:r w:rsidRPr="00D10BF0">
        <w:t>y</w:t>
      </w:r>
      <w:bookmarkEnd w:id="345"/>
      <w:bookmarkEnd w:id="346"/>
      <w:bookmarkEnd w:id="347"/>
      <w:bookmarkEnd w:id="348"/>
      <w:bookmarkEnd w:id="349"/>
      <w:bookmarkEnd w:id="350"/>
    </w:p>
    <w:p w14:paraId="3B87E945" w14:textId="75F6A1C7" w:rsidR="00385E44" w:rsidRPr="00D10BF0" w:rsidRDefault="00385E44" w:rsidP="00E4357F">
      <w:pPr>
        <w:pStyle w:val="Nadpis4"/>
      </w:pPr>
      <w:bookmarkStart w:id="351"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w:t>
      </w:r>
      <w:r w:rsidR="00DD4291">
        <w:t xml:space="preserve"> v súlade so</w:t>
      </w:r>
      <w:r w:rsidRPr="00D10BF0">
        <w:t xml:space="preserve"> ZVO, ak bol na jej uzavretie písomne vyzvaný.</w:t>
      </w:r>
      <w:bookmarkEnd w:id="351"/>
      <w:r w:rsidRPr="00D10BF0">
        <w:t xml:space="preserve"> </w:t>
      </w:r>
    </w:p>
    <w:p w14:paraId="680CC711" w14:textId="439EE568" w:rsidR="00385E44" w:rsidRPr="00D10BF0" w:rsidRDefault="00385E44" w:rsidP="00E4357F">
      <w:pPr>
        <w:pStyle w:val="Nadpis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036241">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E4357F">
      <w:pPr>
        <w:pStyle w:val="Nadpis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E4357F">
      <w:pPr>
        <w:pStyle w:val="Nadpis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33F56414" w:rsidR="00C02D1E" w:rsidRPr="00D10BF0" w:rsidRDefault="00C02D1E" w:rsidP="00E4357F">
      <w:pPr>
        <w:pStyle w:val="Nadpis4"/>
      </w:pPr>
      <w:r w:rsidRPr="00D10BF0">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 xml:space="preserve">Aktualizované údaje o subdodávateľoch budú doplnené do Zmluvy ako súčasť ponuky </w:t>
      </w:r>
      <w:r w:rsidR="00DD4291">
        <w:t xml:space="preserve">úspešného </w:t>
      </w:r>
      <w:r w:rsidR="00D074D2" w:rsidRPr="00D10BF0">
        <w:t>uchádzača.</w:t>
      </w:r>
    </w:p>
    <w:p w14:paraId="06BCA0FD" w14:textId="382C8532" w:rsidR="00385E44" w:rsidRDefault="00385E44" w:rsidP="00E4357F">
      <w:pPr>
        <w:pStyle w:val="Nadpis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D10BF0" w:rsidRDefault="00EF2D37" w:rsidP="00E4357F">
      <w:pPr>
        <w:pStyle w:val="Nadpis4"/>
      </w:pPr>
      <w:r w:rsidRPr="00D10BF0">
        <w:lastRenderedPageBreak/>
        <w:t>Ponuky uchádzačov, ani ich časti, sa nepoužijú bez súhlasu uchádzačov, ak právne predpisy alebo tieto súťažné podklady neustanovujú inak.</w:t>
      </w:r>
    </w:p>
    <w:p w14:paraId="46F807E0" w14:textId="210ACBB7" w:rsidR="00CB6416" w:rsidRDefault="00912237" w:rsidP="00E4357F">
      <w:pPr>
        <w:pStyle w:val="Nadpis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635E4F4" w14:textId="4DB61DCC" w:rsidR="003E3340" w:rsidRPr="003E3340" w:rsidRDefault="003E3340" w:rsidP="00E4357F">
      <w:pPr>
        <w:pStyle w:val="Nadpis4"/>
      </w:pPr>
      <w:r w:rsidRPr="003E3340">
        <w:t xml:space="preserve">Keďže </w:t>
      </w:r>
      <w:r w:rsidR="00DD4291">
        <w:t>V</w:t>
      </w:r>
      <w:r w:rsidRPr="003E3340">
        <w:t xml:space="preserve">erejný obstarávateľ pri vyhlásení tejto </w:t>
      </w:r>
      <w:r w:rsidR="00DD4291">
        <w:t>V</w:t>
      </w:r>
      <w:r w:rsidRPr="003E3340">
        <w:t xml:space="preserve">erejnej súťaže vychádzal z predpokladu, že </w:t>
      </w:r>
      <w:r w:rsidR="00DD4291">
        <w:t>P</w:t>
      </w:r>
      <w:r w:rsidRPr="003E3340">
        <w:t xml:space="preserve">redmet zákazky bude z väčšej časti financovaný z nenávratného finančného príspevku, a uzavretie </w:t>
      </w:r>
      <w:r w:rsidR="00DD4291">
        <w:t>Z</w:t>
      </w:r>
      <w:r w:rsidRPr="003E3340">
        <w:t xml:space="preserve">mluvy s úspešným uchádzačom je podmienené schválením výsledku tejto </w:t>
      </w:r>
      <w:r w:rsidR="00DD4291">
        <w:t>V</w:t>
      </w:r>
      <w:r w:rsidRPr="003E3340">
        <w:t xml:space="preserve">erejnej súťaže Poskytovateľom NFP, neschválenie výsledku tejto </w:t>
      </w:r>
      <w:r w:rsidR="00DD4291">
        <w:t>V</w:t>
      </w:r>
      <w:r w:rsidRPr="003E3340">
        <w:t xml:space="preserve">erejnej súťaže Poskytovateľom NFP sa považuje za zmenu okolností, za ktorých bola táto </w:t>
      </w:r>
      <w:r w:rsidR="00DD4291">
        <w:t>V</w:t>
      </w:r>
      <w:r w:rsidRPr="003E3340">
        <w:t>erejná súťaž vyhlásená a je dôvodom na jej zrušenie</w:t>
      </w:r>
      <w:r>
        <w:t xml:space="preserve">. Rovnako Verejný obstarávateľ pri vyhlásení Verejnej súťaže </w:t>
      </w:r>
      <w:r w:rsidR="005F632D">
        <w:t xml:space="preserve">s ohľadom na podmienky operačného programu </w:t>
      </w:r>
      <w:r>
        <w:t xml:space="preserve">vychádzal z predpokladu, že Zmluva bude uzatvorená tak, aby bolo možné </w:t>
      </w:r>
      <w:r w:rsidR="005F632D">
        <w:t xml:space="preserve">dielo </w:t>
      </w:r>
      <w:r>
        <w:t xml:space="preserve">s ohľadom na lehotu plnenia dokončiť najneskôr do </w:t>
      </w:r>
      <w:r w:rsidRPr="003E3340">
        <w:t>3</w:t>
      </w:r>
      <w:r w:rsidR="00A3200A">
        <w:t>0</w:t>
      </w:r>
      <w:r w:rsidRPr="003E3340">
        <w:t xml:space="preserve">. </w:t>
      </w:r>
      <w:r w:rsidR="00A3200A">
        <w:t>júna</w:t>
      </w:r>
      <w:r w:rsidRPr="003E3340">
        <w:t xml:space="preserve"> 2023</w:t>
      </w:r>
      <w:r w:rsidR="005F632D">
        <w:t>. V prípade, ak by nastala situácia, že Zmluva nebude môcť byť uzatvorená tak, aby s ohľadom na lehotu plnenia mohlo byť dielo vykonané do 3</w:t>
      </w:r>
      <w:r w:rsidR="00A3200A">
        <w:t>0</w:t>
      </w:r>
      <w:r w:rsidR="005F632D">
        <w:t xml:space="preserve">. </w:t>
      </w:r>
      <w:r w:rsidR="00A3200A">
        <w:t>júna</w:t>
      </w:r>
      <w:r w:rsidR="005F632D">
        <w:t xml:space="preserve"> 2023</w:t>
      </w:r>
      <w:r w:rsidR="003323EE">
        <w:t xml:space="preserve">, uvedená skutočnosť bude znamenať zmenu okolností, za ktorých bolo vyhlásené </w:t>
      </w:r>
      <w:r w:rsidR="00DD4291">
        <w:t>V</w:t>
      </w:r>
      <w:r w:rsidR="003323EE">
        <w:t xml:space="preserve">erejné obstarávanie a bude znamenať dôvod na zrušenie </w:t>
      </w:r>
      <w:r w:rsidR="00DD4291">
        <w:t xml:space="preserve">Verejnej </w:t>
      </w:r>
      <w:r w:rsidR="003323EE">
        <w:t>súťaže.</w:t>
      </w:r>
      <w:r w:rsidR="005F632D">
        <w:t xml:space="preserve"> </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6770CFA1"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r>
      <w:r w:rsidR="00334A7D">
        <w:rPr>
          <w:rFonts w:cs="Arial"/>
          <w:szCs w:val="20"/>
        </w:rPr>
        <w:t>Vyhlásenie odborníka</w:t>
      </w:r>
      <w:r w:rsidRPr="00562DAF">
        <w:rPr>
          <w:rFonts w:cs="Arial"/>
          <w:szCs w:val="20"/>
        </w:rPr>
        <w:t xml:space="preserve"> (vzor)</w:t>
      </w:r>
    </w:p>
    <w:p w14:paraId="3655D6E3" w14:textId="135EC27E" w:rsidR="00125C95" w:rsidRPr="00D10BF0" w:rsidRDefault="00125C95" w:rsidP="00125C95">
      <w:pPr>
        <w:ind w:left="1985" w:hanging="1276"/>
        <w:rPr>
          <w:rFonts w:cs="Arial"/>
          <w:szCs w:val="20"/>
        </w:rPr>
      </w:pPr>
      <w:r w:rsidRPr="00D10BF0">
        <w:rPr>
          <w:rFonts w:cs="Arial"/>
          <w:szCs w:val="20"/>
        </w:rPr>
        <w:t>Príloha č. A.8</w:t>
      </w:r>
      <w:r w:rsidRPr="00D10BF0">
        <w:rPr>
          <w:rFonts w:cs="Arial"/>
          <w:szCs w:val="20"/>
        </w:rPr>
        <w:tab/>
        <w:t>Súhlas so sprac</w:t>
      </w:r>
      <w:r w:rsidR="00DD4291">
        <w:rPr>
          <w:rFonts w:cs="Arial"/>
          <w:szCs w:val="20"/>
        </w:rPr>
        <w:t>ovaním</w:t>
      </w:r>
      <w:r w:rsidRPr="00D10BF0">
        <w:rPr>
          <w:rFonts w:cs="Arial"/>
          <w:szCs w:val="20"/>
        </w:rPr>
        <w:t xml:space="preserve"> osobných údajov (vzor)</w:t>
      </w:r>
    </w:p>
    <w:p w14:paraId="65B9D2BC" w14:textId="7B7618C1" w:rsidR="000A6937"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7CA09434" w14:textId="087ED97F" w:rsidR="00ED0E37" w:rsidRPr="00D10BF0" w:rsidRDefault="00ED0E37" w:rsidP="000A6937">
      <w:pPr>
        <w:ind w:left="1985" w:hanging="1276"/>
        <w:rPr>
          <w:rFonts w:cs="Arial"/>
          <w:szCs w:val="20"/>
        </w:rPr>
      </w:pPr>
      <w:r>
        <w:rPr>
          <w:rFonts w:cs="Arial"/>
          <w:szCs w:val="20"/>
        </w:rPr>
        <w:t>Príloha č. A.10</w:t>
      </w:r>
      <w:r>
        <w:rPr>
          <w:rFonts w:cs="Arial"/>
          <w:szCs w:val="20"/>
        </w:rPr>
        <w:tab/>
        <w:t>Odôvodnenie nerozdelenia zákazky</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Nadpis1"/>
      </w:pPr>
      <w:r w:rsidRPr="00D10BF0">
        <w:br w:type="page"/>
      </w:r>
      <w:bookmarkStart w:id="352" w:name="_Toc444084972"/>
      <w:r w:rsidR="00F0716F" w:rsidRPr="00D10BF0">
        <w:lastRenderedPageBreak/>
        <w:t xml:space="preserve"> </w:t>
      </w:r>
      <w:bookmarkStart w:id="353" w:name="_Toc4416502"/>
      <w:bookmarkStart w:id="354" w:name="_Toc4416636"/>
      <w:bookmarkStart w:id="355" w:name="_Toc4416930"/>
      <w:bookmarkStart w:id="356" w:name="_Toc4416979"/>
      <w:bookmarkStart w:id="357" w:name="_Toc52201540"/>
      <w:r w:rsidR="00F0716F" w:rsidRPr="00D10BF0">
        <w:t xml:space="preserve">Opis </w:t>
      </w:r>
      <w:r w:rsidR="007D674D" w:rsidRPr="00D10BF0">
        <w:t>Predmet</w:t>
      </w:r>
      <w:r w:rsidR="00F0716F" w:rsidRPr="00D10BF0">
        <w:t>u zákazky</w:t>
      </w:r>
      <w:bookmarkEnd w:id="352"/>
      <w:bookmarkEnd w:id="353"/>
      <w:bookmarkEnd w:id="354"/>
      <w:bookmarkEnd w:id="355"/>
      <w:bookmarkEnd w:id="356"/>
      <w:bookmarkEnd w:id="357"/>
    </w:p>
    <w:p w14:paraId="06433ED9" w14:textId="36924CC0" w:rsidR="00EE781F" w:rsidRPr="00D10BF0" w:rsidRDefault="00EE781F" w:rsidP="00DB3EC1">
      <w:pPr>
        <w:pStyle w:val="Nadpis3"/>
      </w:pPr>
      <w:bookmarkStart w:id="358" w:name="_Toc4416637"/>
      <w:bookmarkStart w:id="359" w:name="_Toc4416931"/>
      <w:bookmarkStart w:id="360" w:name="_Toc4416980"/>
      <w:bookmarkStart w:id="361" w:name="_Toc52201541"/>
      <w:bookmarkStart w:id="362" w:name="_Toc444084974"/>
      <w:r w:rsidRPr="00D10BF0">
        <w:t>Všeobecné informácie k opisu predmetu zákazky</w:t>
      </w:r>
      <w:bookmarkEnd w:id="358"/>
      <w:bookmarkEnd w:id="359"/>
      <w:bookmarkEnd w:id="360"/>
      <w:bookmarkEnd w:id="361"/>
    </w:p>
    <w:p w14:paraId="71F07060" w14:textId="4F622E79" w:rsidR="00D95B17" w:rsidRPr="00D10BF0" w:rsidRDefault="006169B9" w:rsidP="00E4357F">
      <w:pPr>
        <w:pStyle w:val="Nadpis4"/>
      </w:pPr>
      <w:r w:rsidRPr="00D10BF0">
        <w:t xml:space="preserve">Súčasťou </w:t>
      </w:r>
      <w:r w:rsidR="00DD4291">
        <w:t>o</w:t>
      </w:r>
      <w:r w:rsidR="00445433" w:rsidRPr="00D10BF0">
        <w:t>pis</w:t>
      </w:r>
      <w:r w:rsidRPr="00D10BF0">
        <w:t>u</w:t>
      </w:r>
      <w:r w:rsidR="00445433" w:rsidRPr="00D10BF0">
        <w:t xml:space="preserve"> </w:t>
      </w:r>
      <w:r w:rsidR="00DD4291">
        <w:t>P</w:t>
      </w:r>
      <w:r w:rsidR="00445433" w:rsidRPr="00D10BF0">
        <w:t xml:space="preserve">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3F57298A" w:rsidR="002B073B" w:rsidRPr="00D10BF0" w:rsidRDefault="00DC0811" w:rsidP="002B073B">
      <w:pPr>
        <w:pStyle w:val="Nadpis3"/>
      </w:pPr>
      <w:bookmarkStart w:id="363" w:name="_Toc52201542"/>
      <w:bookmarkStart w:id="364" w:name="_Toc444084984"/>
      <w:bookmarkEnd w:id="362"/>
      <w:r>
        <w:t>Všeobecný opis stavby</w:t>
      </w:r>
      <w:bookmarkEnd w:id="363"/>
    </w:p>
    <w:p w14:paraId="3CEF0115" w14:textId="2E9B4E8D" w:rsidR="002B7A7B" w:rsidRDefault="002B7A7B" w:rsidP="00B63623">
      <w:pPr>
        <w:pStyle w:val="Nadpis6"/>
        <w:numPr>
          <w:ilvl w:val="0"/>
          <w:numId w:val="0"/>
        </w:numPr>
        <w:ind w:left="709"/>
        <w:rPr>
          <w:rFonts w:eastAsiaTheme="minorHAnsi"/>
        </w:rPr>
      </w:pPr>
      <w:r w:rsidRPr="002B7A7B">
        <w:rPr>
          <w:rFonts w:eastAsiaTheme="minorHAnsi"/>
        </w:rPr>
        <w:t>Predmetom zákazky sú stavebné práce – rekonštrukcia a modernizácia cesty II/552 – Slanecká cesta na základe projektovej dokumentácie, ktorá tvorí Prílohu č B.1 týchto súťažných podkladov</w:t>
      </w:r>
      <w:r>
        <w:rPr>
          <w:rFonts w:eastAsiaTheme="minorHAnsi"/>
        </w:rPr>
        <w:t>.</w:t>
      </w:r>
    </w:p>
    <w:p w14:paraId="31574B30" w14:textId="77777777" w:rsidR="00D50651" w:rsidRPr="00D50651" w:rsidRDefault="00D50651" w:rsidP="00B63623">
      <w:pPr>
        <w:pStyle w:val="Nadpis6"/>
        <w:numPr>
          <w:ilvl w:val="0"/>
          <w:numId w:val="0"/>
        </w:numPr>
        <w:ind w:left="709"/>
        <w:rPr>
          <w:rFonts w:eastAsiaTheme="minorHAnsi"/>
        </w:rPr>
      </w:pPr>
      <w:r w:rsidRPr="00D50651">
        <w:rPr>
          <w:rFonts w:eastAsiaTheme="minorHAnsi"/>
        </w:rPr>
        <w:t>Druh stavby: rekonštrukcia, novostavba</w:t>
      </w:r>
    </w:p>
    <w:p w14:paraId="7CEC3F7C" w14:textId="77777777" w:rsidR="00D50651" w:rsidRPr="00D50651" w:rsidRDefault="00D50651" w:rsidP="00B63623">
      <w:pPr>
        <w:pStyle w:val="Nadpis6"/>
        <w:numPr>
          <w:ilvl w:val="0"/>
          <w:numId w:val="0"/>
        </w:numPr>
        <w:ind w:left="709"/>
        <w:rPr>
          <w:rFonts w:eastAsiaTheme="minorHAnsi"/>
        </w:rPr>
      </w:pPr>
      <w:r w:rsidRPr="00D50651">
        <w:rPr>
          <w:rFonts w:eastAsiaTheme="minorHAnsi"/>
        </w:rPr>
        <w:t>Druh komunikácie: cesta II/552 (Slanecká cesta)</w:t>
      </w:r>
    </w:p>
    <w:p w14:paraId="248EB984" w14:textId="34564472" w:rsidR="00D50651" w:rsidRPr="00D50651" w:rsidRDefault="00D50651" w:rsidP="00B63623">
      <w:pPr>
        <w:pStyle w:val="Nadpis6"/>
        <w:numPr>
          <w:ilvl w:val="0"/>
          <w:numId w:val="0"/>
        </w:numPr>
        <w:ind w:left="709"/>
        <w:rPr>
          <w:rFonts w:eastAsiaTheme="minorHAnsi"/>
        </w:rPr>
      </w:pPr>
      <w:r w:rsidRPr="00D50651">
        <w:rPr>
          <w:rFonts w:eastAsiaTheme="minorHAnsi"/>
        </w:rPr>
        <w:t>Návrhová kategória: 4-pruhová komunikácia so stredným deliacim pásom (SDP)</w:t>
      </w:r>
      <w:r>
        <w:rPr>
          <w:rFonts w:eastAsiaTheme="minorHAnsi"/>
        </w:rPr>
        <w:t xml:space="preserve"> </w:t>
      </w:r>
      <w:r w:rsidRPr="00D50651">
        <w:rPr>
          <w:rFonts w:eastAsiaTheme="minorHAnsi"/>
        </w:rPr>
        <w:t>kategórie MZ 19/50</w:t>
      </w:r>
    </w:p>
    <w:p w14:paraId="126FC988" w14:textId="77777777" w:rsidR="00D50651" w:rsidRPr="00D50651" w:rsidRDefault="00D50651" w:rsidP="00B63623">
      <w:pPr>
        <w:pStyle w:val="Nadpis6"/>
        <w:numPr>
          <w:ilvl w:val="0"/>
          <w:numId w:val="0"/>
        </w:numPr>
        <w:ind w:left="709"/>
        <w:rPr>
          <w:rFonts w:eastAsiaTheme="minorHAnsi"/>
        </w:rPr>
      </w:pPr>
      <w:r w:rsidRPr="00D50651">
        <w:rPr>
          <w:rFonts w:eastAsiaTheme="minorHAnsi"/>
        </w:rPr>
        <w:t>Funkcia: zberná komunikácia funkčnej triedy B2.</w:t>
      </w:r>
    </w:p>
    <w:p w14:paraId="63B33018" w14:textId="7ECC3B91" w:rsidR="00D50651" w:rsidRDefault="00D50651" w:rsidP="00B63623">
      <w:pPr>
        <w:pStyle w:val="Nadpis6"/>
        <w:numPr>
          <w:ilvl w:val="0"/>
          <w:numId w:val="0"/>
        </w:numPr>
        <w:ind w:left="709"/>
        <w:rPr>
          <w:rFonts w:eastAsiaTheme="minorHAnsi"/>
        </w:rPr>
      </w:pPr>
      <w:r w:rsidRPr="00D50651">
        <w:rPr>
          <w:rFonts w:eastAsiaTheme="minorHAnsi"/>
        </w:rPr>
        <w:t xml:space="preserve">Komunikácia II/552 je vstupnou </w:t>
      </w:r>
      <w:proofErr w:type="spellStart"/>
      <w:r w:rsidRPr="00D50651">
        <w:rPr>
          <w:rFonts w:eastAsiaTheme="minorHAnsi"/>
        </w:rPr>
        <w:t>radiálou</w:t>
      </w:r>
      <w:proofErr w:type="spellEnd"/>
      <w:r w:rsidRPr="00D50651">
        <w:rPr>
          <w:rFonts w:eastAsiaTheme="minorHAnsi"/>
        </w:rPr>
        <w:t xml:space="preserve"> do mesta Košice zo smeru Veľké Kapušany – Slanec</w:t>
      </w:r>
      <w:r>
        <w:rPr>
          <w:rFonts w:eastAsiaTheme="minorHAnsi"/>
        </w:rPr>
        <w:t xml:space="preserve"> </w:t>
      </w:r>
      <w:r w:rsidRPr="00D50651">
        <w:rPr>
          <w:rFonts w:eastAsiaTheme="minorHAnsi"/>
        </w:rPr>
        <w:t>a je hlavnou dopravnou trasou spájajúcou obce Zemplína s Košicami. Podľa údajov dokumentu</w:t>
      </w:r>
      <w:r>
        <w:rPr>
          <w:rFonts w:eastAsiaTheme="minorHAnsi"/>
        </w:rPr>
        <w:t xml:space="preserve"> </w:t>
      </w:r>
      <w:r w:rsidRPr="00D50651">
        <w:rPr>
          <w:rFonts w:eastAsiaTheme="minorHAnsi"/>
        </w:rPr>
        <w:t>Stratégia rozvoja dopravy a dopravných stavieb mesta Košice je na Slaneckej ceste celková</w:t>
      </w:r>
      <w:r>
        <w:rPr>
          <w:rFonts w:eastAsiaTheme="minorHAnsi"/>
        </w:rPr>
        <w:t xml:space="preserve"> </w:t>
      </w:r>
      <w:r w:rsidRPr="00D50651">
        <w:rPr>
          <w:rFonts w:eastAsiaTheme="minorHAnsi"/>
        </w:rPr>
        <w:t>intenzita dopravy viac ako 28 000 vozidiel/ 24 hodín s podielom asi 5,5% nákladnej dopravy. Po</w:t>
      </w:r>
      <w:r>
        <w:rPr>
          <w:rFonts w:eastAsiaTheme="minorHAnsi"/>
        </w:rPr>
        <w:t xml:space="preserve"> </w:t>
      </w:r>
      <w:r w:rsidRPr="00D50651">
        <w:rPr>
          <w:rFonts w:eastAsiaTheme="minorHAnsi"/>
        </w:rPr>
        <w:t xml:space="preserve">dobudovaní siete diaľnic a rýchlostných ciest sa komunikácia napojí diaľnicu D1 Budimír –Bidovce, na rýchlostnú cestu R2 Šaca – </w:t>
      </w:r>
      <w:proofErr w:type="spellStart"/>
      <w:r w:rsidRPr="00D50651">
        <w:rPr>
          <w:rFonts w:eastAsiaTheme="minorHAnsi"/>
        </w:rPr>
        <w:t>Košicko</w:t>
      </w:r>
      <w:proofErr w:type="spellEnd"/>
      <w:r w:rsidRPr="00D50651">
        <w:rPr>
          <w:rFonts w:eastAsiaTheme="minorHAnsi"/>
        </w:rPr>
        <w:t xml:space="preserve"> Oľšany a na rýchlostnú cestu R4 Košice –</w:t>
      </w:r>
      <w:r>
        <w:rPr>
          <w:rFonts w:eastAsiaTheme="minorHAnsi"/>
        </w:rPr>
        <w:t xml:space="preserve"> </w:t>
      </w:r>
      <w:r w:rsidRPr="00D50651">
        <w:rPr>
          <w:rFonts w:eastAsiaTheme="minorHAnsi"/>
        </w:rPr>
        <w:t>Milhosť. Súbeh rýchlostných ciest R2 a R4 je súčasťou doplnkovej cestnej siete TEN-T koridoru</w:t>
      </w:r>
      <w:r>
        <w:rPr>
          <w:rFonts w:eastAsiaTheme="minorHAnsi"/>
        </w:rPr>
        <w:t xml:space="preserve"> </w:t>
      </w:r>
      <w:r w:rsidRPr="00D50651">
        <w:rPr>
          <w:rFonts w:eastAsiaTheme="minorHAnsi"/>
        </w:rPr>
        <w:t>Rýn – Dunaj – druhá súbežná os s vetvou do Prahy, Žiliny a na slovensko-ukrajinskú hranicu.</w:t>
      </w:r>
    </w:p>
    <w:p w14:paraId="35EBC7E8" w14:textId="706B694A" w:rsidR="003D55FE" w:rsidRPr="003D55FE" w:rsidRDefault="002B7A7B" w:rsidP="00B63623">
      <w:pPr>
        <w:pStyle w:val="Nadpis6"/>
        <w:numPr>
          <w:ilvl w:val="0"/>
          <w:numId w:val="0"/>
        </w:numPr>
        <w:ind w:left="709"/>
        <w:rPr>
          <w:rFonts w:eastAsiaTheme="minorHAnsi"/>
        </w:rPr>
      </w:pPr>
      <w:r w:rsidRPr="002B7A7B">
        <w:rPr>
          <w:rFonts w:eastAsiaTheme="minorHAnsi"/>
        </w:rPr>
        <w:t>Jestvujúca cesta II/552 je zberná komunikácia, funkčnej triedy B2, ktorá prechádza intravilánom</w:t>
      </w:r>
      <w:r w:rsidRPr="002B7A7B">
        <w:rPr>
          <w:rFonts w:eastAsiaTheme="minorHAnsi"/>
        </w:rPr>
        <w:tab/>
        <w:t>mesta Košice, v mestskej časti Nad jazerom. Na riešenom území pri súčasnom šírkovom usporiadaní komunikácia nepostačuje. V dôsledku narastajúcej intenzity dopravy je komunikácia II/552 nevyhovujúca kapacitne a z hľadiska kvality jazdy ani technicky, čo má vplyv na dopravnú nehodovosť a bezpečnosť premávky</w:t>
      </w:r>
      <w:r>
        <w:rPr>
          <w:rFonts w:eastAsiaTheme="minorHAnsi"/>
        </w:rPr>
        <w:t>.</w:t>
      </w:r>
      <w:r w:rsidR="003D55FE" w:rsidRPr="003D55FE">
        <w:rPr>
          <w:rFonts w:eastAsiaTheme="minorHAnsi"/>
        </w:rPr>
        <w:t xml:space="preserve"> </w:t>
      </w:r>
    </w:p>
    <w:p w14:paraId="1721449C" w14:textId="7D227793" w:rsidR="002B7A7B" w:rsidRDefault="003D55FE" w:rsidP="00B63623">
      <w:pPr>
        <w:pStyle w:val="Nadpis6"/>
        <w:numPr>
          <w:ilvl w:val="0"/>
          <w:numId w:val="0"/>
        </w:numPr>
        <w:ind w:left="709"/>
        <w:rPr>
          <w:rFonts w:eastAsiaTheme="minorHAnsi"/>
        </w:rPr>
      </w:pPr>
      <w:r>
        <w:rPr>
          <w:rFonts w:eastAsiaTheme="minorHAnsi"/>
        </w:rPr>
        <w:t xml:space="preserve">Z </w:t>
      </w:r>
      <w:r w:rsidRPr="003D55FE">
        <w:rPr>
          <w:rFonts w:eastAsiaTheme="minorHAnsi"/>
        </w:rPr>
        <w:t xml:space="preserve">hľadiska kvality jazdy dochádza ku </w:t>
      </w:r>
      <w:proofErr w:type="spellStart"/>
      <w:r w:rsidRPr="003D55FE">
        <w:rPr>
          <w:rFonts w:eastAsiaTheme="minorHAnsi"/>
        </w:rPr>
        <w:t>kongesciám</w:t>
      </w:r>
      <w:proofErr w:type="spellEnd"/>
      <w:r w:rsidRPr="003D55FE">
        <w:rPr>
          <w:rFonts w:eastAsiaTheme="minorHAnsi"/>
        </w:rPr>
        <w:t xml:space="preserve"> a negatívnemu ovplyvňovaniu chodcov aj</w:t>
      </w:r>
      <w:r>
        <w:rPr>
          <w:rFonts w:eastAsiaTheme="minorHAnsi"/>
        </w:rPr>
        <w:t xml:space="preserve"> </w:t>
      </w:r>
      <w:r w:rsidRPr="003D55FE">
        <w:rPr>
          <w:rFonts w:eastAsiaTheme="minorHAnsi"/>
        </w:rPr>
        <w:t>z dôvodu absencie chodníkov pre chodcov, cestnej svetelnej signalizácie na priechodoch pre</w:t>
      </w:r>
      <w:r>
        <w:rPr>
          <w:rFonts w:eastAsiaTheme="minorHAnsi"/>
        </w:rPr>
        <w:t xml:space="preserve"> </w:t>
      </w:r>
      <w:r w:rsidRPr="003D55FE">
        <w:rPr>
          <w:rFonts w:eastAsiaTheme="minorHAnsi"/>
        </w:rPr>
        <w:t>peších, čo vyvoláva zvýšenú dopravnú nehodovosť. Zahusťovanie dopravy na tomto úseku</w:t>
      </w:r>
      <w:r>
        <w:rPr>
          <w:rFonts w:eastAsiaTheme="minorHAnsi"/>
        </w:rPr>
        <w:t xml:space="preserve"> </w:t>
      </w:r>
      <w:r w:rsidRPr="003D55FE">
        <w:rPr>
          <w:rFonts w:eastAsiaTheme="minorHAnsi"/>
        </w:rPr>
        <w:t>cestnej siete sa bude zvyšovať aj vzhľadom na to, že v tejto časti mesta je plánovaný územný</w:t>
      </w:r>
      <w:r>
        <w:rPr>
          <w:rFonts w:eastAsiaTheme="minorHAnsi"/>
        </w:rPr>
        <w:t xml:space="preserve"> </w:t>
      </w:r>
      <w:r w:rsidRPr="003D55FE">
        <w:rPr>
          <w:rFonts w:eastAsiaTheme="minorHAnsi"/>
        </w:rPr>
        <w:t xml:space="preserve">rozvoj v zmysle Územného plánu </w:t>
      </w:r>
      <w:proofErr w:type="spellStart"/>
      <w:r w:rsidRPr="003D55FE">
        <w:rPr>
          <w:rFonts w:eastAsiaTheme="minorHAnsi"/>
        </w:rPr>
        <w:t>hospodársko</w:t>
      </w:r>
      <w:proofErr w:type="spellEnd"/>
      <w:r w:rsidRPr="003D55FE">
        <w:rPr>
          <w:rFonts w:eastAsiaTheme="minorHAnsi"/>
        </w:rPr>
        <w:t xml:space="preserve"> – sídelnej aglomerácie mesta</w:t>
      </w:r>
      <w:r>
        <w:rPr>
          <w:rFonts w:eastAsiaTheme="minorHAnsi"/>
        </w:rPr>
        <w:t>.</w:t>
      </w:r>
    </w:p>
    <w:p w14:paraId="2E52374B" w14:textId="159D4D60" w:rsidR="003D55FE" w:rsidRDefault="003D55FE" w:rsidP="00B63623">
      <w:pPr>
        <w:pStyle w:val="Nadpis6"/>
        <w:numPr>
          <w:ilvl w:val="0"/>
          <w:numId w:val="0"/>
        </w:numPr>
        <w:ind w:left="709"/>
        <w:rPr>
          <w:rFonts w:eastAsiaTheme="minorHAnsi"/>
        </w:rPr>
      </w:pPr>
      <w:r w:rsidRPr="003D55FE">
        <w:rPr>
          <w:rFonts w:eastAsiaTheme="minorHAnsi"/>
        </w:rPr>
        <w:t>Prejazdným úsekom cesty II/552 mestom Košice je vzhľadom na nebezpečnú dopravnú situáciu</w:t>
      </w:r>
      <w:r>
        <w:rPr>
          <w:rFonts w:eastAsiaTheme="minorHAnsi"/>
        </w:rPr>
        <w:t xml:space="preserve"> </w:t>
      </w:r>
      <w:r w:rsidRPr="003D55FE">
        <w:rPr>
          <w:rFonts w:eastAsiaTheme="minorHAnsi"/>
        </w:rPr>
        <w:t>obmedzená rýchlosť jazdy na 40 km/h. Znižovaním jazdnej rýchlosti dochádza k</w:t>
      </w:r>
      <w:r>
        <w:rPr>
          <w:rFonts w:eastAsiaTheme="minorHAnsi"/>
        </w:rPr>
        <w:t> </w:t>
      </w:r>
      <w:r w:rsidRPr="003D55FE">
        <w:rPr>
          <w:rFonts w:eastAsiaTheme="minorHAnsi"/>
        </w:rPr>
        <w:t>znižovaniu</w:t>
      </w:r>
      <w:r>
        <w:rPr>
          <w:rFonts w:eastAsiaTheme="minorHAnsi"/>
        </w:rPr>
        <w:t xml:space="preserve"> </w:t>
      </w:r>
      <w:r w:rsidRPr="003D55FE">
        <w:rPr>
          <w:rFonts w:eastAsiaTheme="minorHAnsi"/>
        </w:rPr>
        <w:t>plynulosti cestnej premávky</w:t>
      </w:r>
      <w:r>
        <w:rPr>
          <w:rFonts w:eastAsiaTheme="minorHAnsi"/>
        </w:rPr>
        <w:t>.</w:t>
      </w:r>
    </w:p>
    <w:p w14:paraId="37A1B08A" w14:textId="77777777" w:rsidR="00D50651" w:rsidRDefault="008A6E5E" w:rsidP="00B63623">
      <w:pPr>
        <w:pStyle w:val="Nadpis6"/>
        <w:numPr>
          <w:ilvl w:val="0"/>
          <w:numId w:val="0"/>
        </w:numPr>
        <w:ind w:left="709"/>
        <w:rPr>
          <w:rFonts w:eastAsiaTheme="minorHAnsi"/>
        </w:rPr>
      </w:pPr>
      <w:r w:rsidRPr="008A6E5E">
        <w:rPr>
          <w:rFonts w:eastAsiaTheme="minorHAnsi"/>
        </w:rPr>
        <w:t xml:space="preserve">Na trase Slaneckej cesty sa na riešenom úseku nachádza 9 úrovňových križovatiek, z toho 3 križovatky sú riadené cestnou svetelnou signalizáciou. </w:t>
      </w:r>
    </w:p>
    <w:p w14:paraId="4EAE24A1" w14:textId="08818910" w:rsidR="008A6E5E" w:rsidRDefault="008A6E5E" w:rsidP="00B63623">
      <w:pPr>
        <w:pStyle w:val="Nadpis6"/>
        <w:numPr>
          <w:ilvl w:val="0"/>
          <w:numId w:val="0"/>
        </w:numPr>
        <w:ind w:left="709"/>
        <w:rPr>
          <w:rFonts w:eastAsiaTheme="minorHAnsi"/>
        </w:rPr>
      </w:pPr>
      <w:r w:rsidRPr="008A6E5E">
        <w:rPr>
          <w:rFonts w:eastAsiaTheme="minorHAnsi"/>
        </w:rPr>
        <w:t>Na trase Slaneckej cesty sa v súčasnosti nachádza 5 obojstranných autobusových zastávok, z ktorých ani jedna nespĺňa požiadavky bezbariérového prístupu. Medzi najväčšie problémy patria dlhé prestupy z hľadiska vzdialenosti aj času, prekonávanie bariér, neadekvátne a neatraktívne čakacie plochy, komplikovaný prístup na zastávky</w:t>
      </w:r>
      <w:r>
        <w:rPr>
          <w:rFonts w:eastAsiaTheme="minorHAnsi"/>
        </w:rPr>
        <w:t>.</w:t>
      </w:r>
    </w:p>
    <w:p w14:paraId="6C73D06D" w14:textId="320FC67B" w:rsidR="00795706" w:rsidRDefault="00795706" w:rsidP="00795706"/>
    <w:p w14:paraId="223E3148" w14:textId="78BF0F38" w:rsidR="00795706" w:rsidRPr="003404D3" w:rsidRDefault="00795706" w:rsidP="003404D3">
      <w:pPr>
        <w:rPr>
          <w:b/>
          <w:bCs/>
          <w:u w:val="single"/>
        </w:rPr>
      </w:pPr>
      <w:r>
        <w:lastRenderedPageBreak/>
        <w:tab/>
      </w:r>
      <w:r w:rsidR="00B0162A" w:rsidRPr="00B0162A">
        <w:rPr>
          <w:b/>
          <w:bCs/>
          <w:u w:val="single"/>
        </w:rPr>
        <w:t>Súčasťou p</w:t>
      </w:r>
      <w:r w:rsidRPr="00B0162A">
        <w:rPr>
          <w:b/>
          <w:bCs/>
          <w:u w:val="single"/>
        </w:rPr>
        <w:t>redmet</w:t>
      </w:r>
      <w:r w:rsidR="00B0162A" w:rsidRPr="00B0162A">
        <w:rPr>
          <w:b/>
          <w:bCs/>
          <w:u w:val="single"/>
        </w:rPr>
        <w:t>u</w:t>
      </w:r>
      <w:r w:rsidRPr="003404D3">
        <w:rPr>
          <w:b/>
          <w:bCs/>
          <w:u w:val="single"/>
        </w:rPr>
        <w:t xml:space="preserve"> zákazky nie je </w:t>
      </w:r>
      <w:r w:rsidR="003404D3" w:rsidRPr="003404D3">
        <w:rPr>
          <w:b/>
          <w:bCs/>
          <w:u w:val="single"/>
        </w:rPr>
        <w:t>stavebný objekt SO 030-00 Náhradná výsadba</w:t>
      </w:r>
      <w:r w:rsidR="003404D3">
        <w:rPr>
          <w:b/>
          <w:bCs/>
          <w:u w:val="single"/>
        </w:rPr>
        <w:t>.</w:t>
      </w:r>
    </w:p>
    <w:p w14:paraId="4D44BD84" w14:textId="4F6841A1" w:rsidR="00D50651" w:rsidRPr="00D50651" w:rsidRDefault="00D50651" w:rsidP="00B63623">
      <w:pPr>
        <w:pStyle w:val="Nadpis6"/>
        <w:numPr>
          <w:ilvl w:val="0"/>
          <w:numId w:val="0"/>
        </w:numPr>
        <w:ind w:left="709"/>
      </w:pPr>
      <w:r w:rsidRPr="00DC0811">
        <w:rPr>
          <w:rFonts w:eastAsiaTheme="minorHAnsi"/>
        </w:rPr>
        <w:t>Všetky podrobn</w:t>
      </w:r>
      <w:r w:rsidR="00DC0811" w:rsidRPr="00DC0811">
        <w:rPr>
          <w:rFonts w:eastAsiaTheme="minorHAnsi"/>
        </w:rPr>
        <w:t>ejšie inform</w:t>
      </w:r>
      <w:r w:rsidR="00DC0811">
        <w:t>ácie sú súčasťou projektovej dokumentácie, ktorá tvorí Prílohu č. B.1 týchto súťažných podkladov.</w:t>
      </w:r>
    </w:p>
    <w:p w14:paraId="5E9D0ABF" w14:textId="15E5A4DB" w:rsidR="002A18A5" w:rsidRDefault="006B3F21" w:rsidP="006B3F21">
      <w:pPr>
        <w:pStyle w:val="Nadpis3"/>
      </w:pPr>
      <w:r w:rsidRPr="006B3F21">
        <w:tab/>
      </w:r>
      <w:bookmarkStart w:id="365" w:name="_Toc52201543"/>
      <w:r w:rsidR="003F5571">
        <w:t>Miesto dodania predmetu zákazky</w:t>
      </w:r>
      <w:bookmarkEnd w:id="365"/>
    </w:p>
    <w:p w14:paraId="5DA8FE5B" w14:textId="77777777" w:rsidR="008C2370" w:rsidRPr="00D10BF0" w:rsidRDefault="008C2370" w:rsidP="00E4357F">
      <w:pPr>
        <w:pStyle w:val="Nadpis4"/>
      </w:pPr>
      <w:r w:rsidRPr="00D10BF0">
        <w:t xml:space="preserve">Miesto </w:t>
      </w:r>
      <w:r>
        <w:t>realizácie</w:t>
      </w:r>
      <w:r w:rsidRPr="00D10BF0">
        <w:t xml:space="preserve"> Predmetu zákazky: </w:t>
      </w:r>
      <w:r w:rsidRPr="00FC1D4B">
        <w:t>cesta II/552, okres Košice IV, katastrálne územie Jazero</w:t>
      </w:r>
      <w:r w:rsidRPr="00D10BF0">
        <w:t>. Bližšie podľa projektovej dokumentácie, ktorá je prílohou súťažných podkladov.</w:t>
      </w:r>
    </w:p>
    <w:p w14:paraId="50C59200" w14:textId="4993AE70" w:rsidR="002A18A5" w:rsidRPr="006B3F21" w:rsidRDefault="006B3F21" w:rsidP="008C2370">
      <w:pPr>
        <w:pStyle w:val="Nadpis3"/>
      </w:pPr>
      <w:r w:rsidRPr="006B3F21">
        <w:tab/>
      </w:r>
      <w:bookmarkStart w:id="366" w:name="_Toc52201544"/>
      <w:r w:rsidR="003F5571">
        <w:t>Termín dodania predmetu zákazky</w:t>
      </w:r>
      <w:bookmarkEnd w:id="366"/>
    </w:p>
    <w:p w14:paraId="663FD4E5" w14:textId="027F5672" w:rsidR="008C2370" w:rsidRDefault="008C2370" w:rsidP="00E4357F">
      <w:pPr>
        <w:pStyle w:val="Nadpis4"/>
      </w:pPr>
      <w:r w:rsidRPr="00D10BF0">
        <w:t xml:space="preserve">Termín realizácie Predmetu zákazky: </w:t>
      </w:r>
      <w:r w:rsidR="003F5571">
        <w:t xml:space="preserve">do </w:t>
      </w:r>
      <w:r w:rsidR="003F5571" w:rsidRPr="00FC1D4B">
        <w:rPr>
          <w:b/>
          <w:bCs/>
        </w:rPr>
        <w:t>24 mesiacov</w:t>
      </w:r>
      <w:r w:rsidR="003F5571">
        <w:t xml:space="preserve"> odo dňa nadobudnutia účinnosti Zmluvy.</w:t>
      </w:r>
    </w:p>
    <w:p w14:paraId="0E227355" w14:textId="406A1B87" w:rsidR="002A18A5" w:rsidRPr="000F10C6" w:rsidRDefault="000F10C6" w:rsidP="000F10C6">
      <w:pPr>
        <w:pStyle w:val="Nadpis3"/>
      </w:pPr>
      <w:bookmarkStart w:id="367" w:name="_Toc52201545"/>
      <w:r>
        <w:t>Ostatné podmienky realizácie predmetu zákazky</w:t>
      </w:r>
      <w:bookmarkEnd w:id="367"/>
    </w:p>
    <w:p w14:paraId="0DDD3BE4" w14:textId="67C2CF23" w:rsidR="002A18A5" w:rsidRDefault="00572BB1" w:rsidP="00E4357F">
      <w:pPr>
        <w:pStyle w:val="Nadpis4"/>
      </w:pPr>
      <w:r w:rsidRPr="00572BB1">
        <w:t>Ostatn</w:t>
      </w:r>
      <w:r>
        <w:t xml:space="preserve">é podmienky realizácie </w:t>
      </w:r>
      <w:r w:rsidR="00DD4291">
        <w:t>P</w:t>
      </w:r>
      <w:r>
        <w:t>redmetu zákazky obsahuje tiež návrh Zmluvy, ktorý tvorí prílohu č. D.1 týchto súťažných podkladov</w:t>
      </w:r>
      <w:r w:rsidR="006A4513">
        <w:t xml:space="preserve">, pričom podmienky uvedené v návrhu Zmluvy sa považujú za súčasť opisu </w:t>
      </w:r>
      <w:r w:rsidR="00DD4291">
        <w:t>P</w:t>
      </w:r>
      <w:r w:rsidR="006A4513">
        <w:t>redmetu zákazky upravujúce záväzné podmienky a spôsob realizácie diela.</w:t>
      </w:r>
    </w:p>
    <w:p w14:paraId="1A5AED5F" w14:textId="77B15278" w:rsidR="006A4513" w:rsidRDefault="006A4513" w:rsidP="00E4357F">
      <w:pPr>
        <w:pStyle w:val="Nadpis4"/>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1870D7CD"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w:t>
      </w:r>
      <w:r w:rsidR="002F4500">
        <w:t xml:space="preserve"> </w:t>
      </w:r>
      <w:r w:rsidR="007846D3" w:rsidRPr="007846D3">
        <w:t>„</w:t>
      </w:r>
      <w:r w:rsidR="00F81973">
        <w:t>KE, Rekonštrukcia a modernizácie cesty II/552 – Slanecká cesta</w:t>
      </w:r>
      <w:r w:rsidR="007846D3" w:rsidRPr="007846D3">
        <w:t>“</w:t>
      </w:r>
      <w:r w:rsidR="00F81973">
        <w:t>.</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0BCFD988" w:rsidR="00AB7E74" w:rsidRPr="00D10BF0" w:rsidRDefault="00AB7E74" w:rsidP="001B3C96">
      <w:pPr>
        <w:pStyle w:val="Nadpis1"/>
      </w:pPr>
      <w:bookmarkStart w:id="368" w:name="_Toc4416503"/>
      <w:bookmarkStart w:id="369" w:name="_Toc4416638"/>
      <w:bookmarkStart w:id="370" w:name="_Toc4416932"/>
      <w:bookmarkStart w:id="371" w:name="_Toc4416981"/>
      <w:bookmarkStart w:id="372" w:name="_Toc52201546"/>
      <w:r w:rsidRPr="00D10BF0">
        <w:lastRenderedPageBreak/>
        <w:t>Spôsob určenia ceny</w:t>
      </w:r>
      <w:bookmarkEnd w:id="364"/>
      <w:bookmarkEnd w:id="368"/>
      <w:bookmarkEnd w:id="369"/>
      <w:bookmarkEnd w:id="370"/>
      <w:bookmarkEnd w:id="371"/>
      <w:r w:rsidR="00532851" w:rsidRPr="00D10BF0">
        <w:t xml:space="preserve"> a nákladov</w:t>
      </w:r>
      <w:bookmarkEnd w:id="372"/>
    </w:p>
    <w:p w14:paraId="5AB616E9" w14:textId="78CD115D" w:rsidR="00AB7E74" w:rsidRPr="00D10BF0" w:rsidRDefault="00AB7E74" w:rsidP="00DB3EC1">
      <w:pPr>
        <w:pStyle w:val="Nadpis3"/>
      </w:pPr>
      <w:bookmarkStart w:id="373" w:name="_Toc400006306"/>
      <w:bookmarkStart w:id="374" w:name="_Toc444084985"/>
      <w:bookmarkStart w:id="375" w:name="_Toc4416639"/>
      <w:bookmarkStart w:id="376" w:name="_Toc4416933"/>
      <w:bookmarkStart w:id="377" w:name="_Toc4416982"/>
      <w:bookmarkStart w:id="378" w:name="_Toc52201547"/>
      <w:r w:rsidRPr="00D10BF0">
        <w:t xml:space="preserve">Stanovenie ceny za </w:t>
      </w:r>
      <w:r w:rsidR="007D674D" w:rsidRPr="00D10BF0">
        <w:t>Predmet</w:t>
      </w:r>
      <w:r w:rsidRPr="00D10BF0">
        <w:t xml:space="preserve"> zákazky</w:t>
      </w:r>
      <w:bookmarkEnd w:id="373"/>
      <w:bookmarkEnd w:id="374"/>
      <w:bookmarkEnd w:id="375"/>
      <w:bookmarkEnd w:id="376"/>
      <w:bookmarkEnd w:id="377"/>
      <w:r w:rsidR="00D12961" w:rsidRPr="00D10BF0">
        <w:t xml:space="preserve"> </w:t>
      </w:r>
      <w:r w:rsidR="00FA0E5D" w:rsidRPr="00D10BF0">
        <w:t>a nákladov na prevádzku</w:t>
      </w:r>
      <w:bookmarkEnd w:id="378"/>
    </w:p>
    <w:p w14:paraId="42BAC95E" w14:textId="71E1AEA8" w:rsidR="009C25FE" w:rsidRPr="00D10BF0" w:rsidRDefault="00AB7E74" w:rsidP="00E4357F">
      <w:pPr>
        <w:pStyle w:val="Nadpis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6E3E53BF" w:rsidR="009C25FE" w:rsidRPr="00D10BF0" w:rsidRDefault="009C25FE" w:rsidP="00E4357F">
      <w:pPr>
        <w:pStyle w:val="Nadpis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w:t>
      </w:r>
      <w:r w:rsidR="00DD4291">
        <w:t xml:space="preserve">(vzor) </w:t>
      </w:r>
      <w:r w:rsidR="00E9590E" w:rsidRPr="00C22476">
        <w:t>ako aj cenu každej položky určenej v Prílohe č. C.2 – Rozpočet zmluvnej ceny</w:t>
      </w:r>
      <w:r w:rsidR="00DD4291">
        <w:t xml:space="preserve"> (vzor)</w:t>
      </w:r>
      <w:r w:rsidRPr="00C22476">
        <w:t>.</w:t>
      </w:r>
    </w:p>
    <w:p w14:paraId="59F7C309" w14:textId="258866D0" w:rsidR="00AB7E74" w:rsidRPr="00D10BF0" w:rsidRDefault="00292B40" w:rsidP="00E4357F">
      <w:pPr>
        <w:pStyle w:val="Nadpis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00DD4291">
        <w:t>ť</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4F251D51" w:rsidR="00AB7E74" w:rsidRPr="00D10BF0" w:rsidRDefault="00AB7E74" w:rsidP="00DB3EC1">
      <w:pPr>
        <w:pStyle w:val="Nadpis3"/>
      </w:pPr>
      <w:bookmarkStart w:id="379" w:name="_Toc400006307"/>
      <w:bookmarkStart w:id="380" w:name="_Toc444084986"/>
      <w:bookmarkStart w:id="381" w:name="_Toc4416640"/>
      <w:bookmarkStart w:id="382" w:name="_Toc4416934"/>
      <w:bookmarkStart w:id="383" w:name="_Toc4416983"/>
      <w:bookmarkStart w:id="384" w:name="_Toc52201548"/>
      <w:r w:rsidRPr="00D10BF0">
        <w:t xml:space="preserve">Predloženie ceny za </w:t>
      </w:r>
      <w:r w:rsidR="007D674D" w:rsidRPr="00D10BF0">
        <w:t>Predmet</w:t>
      </w:r>
      <w:r w:rsidRPr="00D10BF0">
        <w:t xml:space="preserve"> zákazky</w:t>
      </w:r>
      <w:bookmarkEnd w:id="379"/>
      <w:bookmarkEnd w:id="380"/>
      <w:bookmarkEnd w:id="381"/>
      <w:bookmarkEnd w:id="382"/>
      <w:bookmarkEnd w:id="383"/>
      <w:bookmarkEnd w:id="384"/>
    </w:p>
    <w:p w14:paraId="774336AE" w14:textId="77777777" w:rsidR="00AB7E74" w:rsidRPr="00D10BF0" w:rsidRDefault="00AB7E74" w:rsidP="00C01EBB">
      <w:pPr>
        <w:pStyle w:val="Odsekzoznamu"/>
        <w:widowControl w:val="0"/>
        <w:numPr>
          <w:ilvl w:val="0"/>
          <w:numId w:val="8"/>
        </w:numPr>
        <w:contextualSpacing w:val="0"/>
        <w:rPr>
          <w:rFonts w:ascii="Cambria" w:hAnsi="Cambria" w:cs="Arial"/>
          <w:vanish/>
        </w:rPr>
      </w:pPr>
    </w:p>
    <w:p w14:paraId="658CA737" w14:textId="18718304" w:rsidR="00AB7E74" w:rsidRPr="00C22476" w:rsidRDefault="00857B59" w:rsidP="00E4357F">
      <w:pPr>
        <w:pStyle w:val="Nadpis4"/>
      </w:pPr>
      <w:r w:rsidRPr="00C22476">
        <w:t>Uchádzač</w:t>
      </w:r>
      <w:r w:rsidR="00AB7E74" w:rsidRPr="00C22476">
        <w:t xml:space="preserve"> uvedie navrhovanú zmluvnú cenu </w:t>
      </w:r>
      <w:r w:rsidR="00DE0F2D" w:rsidRPr="00C22476">
        <w:t xml:space="preserve">v mene EUR </w:t>
      </w:r>
      <w:r w:rsidR="00AB7E74" w:rsidRPr="00C22476">
        <w:t>bez DPH</w:t>
      </w:r>
      <w:r w:rsidR="00DD4291">
        <w:t xml:space="preserve"> a aj v mene EUR vrátane DPH</w:t>
      </w:r>
      <w:r w:rsidR="00AB7E74" w:rsidRPr="00C22476">
        <w:t>.</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E4357F">
      <w:pPr>
        <w:pStyle w:val="Nadpis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36B5E783" w:rsidR="00AB7E74" w:rsidRPr="00C22476" w:rsidRDefault="00AB7E74" w:rsidP="00E4357F">
      <w:pPr>
        <w:pStyle w:val="Nadpis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DD4291">
        <w:t xml:space="preserve"> a v </w:t>
      </w:r>
      <w:r w:rsidR="00DD4291" w:rsidRPr="00C22476">
        <w:t>Prílohe č. C.</w:t>
      </w:r>
      <w:r w:rsidR="00DD4291">
        <w:t>1</w:t>
      </w:r>
      <w:r w:rsidR="00DD4291" w:rsidRPr="00C22476">
        <w:t xml:space="preserve"> týchto súťažných podkladov –</w:t>
      </w:r>
      <w:r w:rsidR="00DD4291" w:rsidRPr="00D10BF0">
        <w:t>Návrh na plnenie kritérií</w:t>
      </w:r>
      <w:r w:rsidR="00F678C2">
        <w:t>.</w:t>
      </w:r>
    </w:p>
    <w:p w14:paraId="3BFA504B" w14:textId="2421E399" w:rsidR="009F6BAD" w:rsidRDefault="00521F93" w:rsidP="00E4357F">
      <w:pPr>
        <w:pStyle w:val="Nadpis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Uchádzač ku každej položke uvedie číslo v kladných reálnych číslach</w:t>
      </w:r>
      <w:r w:rsidR="00536897" w:rsidRPr="00D10BF0">
        <w:t xml:space="preserve"> zaokrúhlené na maximálne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010A69C6" w14:textId="099A4F29" w:rsidR="0003466C" w:rsidRPr="00D10BF0" w:rsidRDefault="0003466C" w:rsidP="00E4357F">
      <w:pPr>
        <w:pStyle w:val="Nadpis4"/>
      </w:pPr>
      <w:r>
        <w:t xml:space="preserve">Uchádzač je povinný pri vypĺňaní Rozpočtu zmluvnej ceny využiť formulár priložený ako Príloha C.2 týchto súťažných podkladov, pričom okrem vkladania cien nie je oprávnený do jeho štruktúry a obsahu nijak zasahovať. Verejný obstarávateľ upozorňuje, že tieto formuláre obsahujú </w:t>
      </w:r>
      <w:proofErr w:type="spellStart"/>
      <w:r>
        <w:t>zavzorcované</w:t>
      </w:r>
      <w:proofErr w:type="spellEnd"/>
      <w:r>
        <w:t xml:space="preserve"> polia a akýmkoľvek zásahom do ich obsahu by došlo k narušeniu týchto vzorcov.</w:t>
      </w:r>
    </w:p>
    <w:p w14:paraId="34C6A42C" w14:textId="6F71A5A7" w:rsidR="002F2D1A" w:rsidRPr="00D10BF0" w:rsidRDefault="002F2D1A" w:rsidP="00E4357F">
      <w:pPr>
        <w:pStyle w:val="Nadpis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E4357F">
      <w:pPr>
        <w:pStyle w:val="Nadpis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lastRenderedPageBreak/>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113A97F6" w:rsidR="00C55FD6" w:rsidRPr="00D10BF0" w:rsidRDefault="00C55FD6" w:rsidP="003B49C4">
      <w:pPr>
        <w:ind w:left="1985" w:hanging="1276"/>
        <w:rPr>
          <w:rFonts w:cs="Arial"/>
          <w:szCs w:val="20"/>
        </w:rPr>
      </w:pPr>
      <w:r w:rsidRPr="00D10BF0">
        <w:rPr>
          <w:rFonts w:cs="Arial"/>
          <w:szCs w:val="20"/>
        </w:rPr>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w:t>
      </w:r>
    </w:p>
    <w:p w14:paraId="3B8BAF63" w14:textId="4E2FA65A" w:rsidR="0022483C" w:rsidRDefault="0022483C">
      <w:pPr>
        <w:spacing w:after="0" w:line="240" w:lineRule="auto"/>
        <w:jc w:val="left"/>
        <w:rPr>
          <w:rFonts w:eastAsiaTheme="majorEastAsia" w:cstheme="majorBidi"/>
          <w:b/>
          <w:sz w:val="28"/>
          <w:szCs w:val="28"/>
          <w:u w:val="single"/>
        </w:rPr>
      </w:pPr>
      <w:r>
        <w:rPr>
          <w:rFonts w:eastAsiaTheme="majorEastAsia" w:cstheme="majorBidi"/>
          <w:b/>
          <w:sz w:val="28"/>
          <w:szCs w:val="28"/>
          <w:u w:val="single"/>
        </w:rPr>
        <w:br w:type="page"/>
      </w:r>
    </w:p>
    <w:p w14:paraId="3ABBE52C" w14:textId="4DF5B0B7" w:rsidR="004D6EEC" w:rsidRPr="00D10BF0" w:rsidRDefault="004D6EEC" w:rsidP="001B3C96">
      <w:pPr>
        <w:pStyle w:val="Nadpis1"/>
      </w:pPr>
      <w:bookmarkStart w:id="385" w:name="_Toc4416504"/>
      <w:bookmarkStart w:id="386" w:name="_Toc4416641"/>
      <w:bookmarkStart w:id="387" w:name="_Toc4416935"/>
      <w:bookmarkStart w:id="388" w:name="_Toc4416984"/>
      <w:bookmarkStart w:id="389" w:name="_Toc52201549"/>
      <w:r w:rsidRPr="00D10BF0">
        <w:lastRenderedPageBreak/>
        <w:t>Obchodné podmienky</w:t>
      </w:r>
      <w:bookmarkEnd w:id="385"/>
      <w:bookmarkEnd w:id="386"/>
      <w:bookmarkEnd w:id="387"/>
      <w:bookmarkEnd w:id="388"/>
      <w:bookmarkEnd w:id="389"/>
    </w:p>
    <w:p w14:paraId="25F5FBFC" w14:textId="55CBFDAF" w:rsidR="00AB7E74" w:rsidRPr="00D10BF0" w:rsidRDefault="00AB7E74" w:rsidP="00DB3EC1">
      <w:pPr>
        <w:pStyle w:val="Nadpis3"/>
      </w:pPr>
      <w:bookmarkStart w:id="390" w:name="_Toc444084988"/>
      <w:bookmarkStart w:id="391" w:name="_Toc4416642"/>
      <w:bookmarkStart w:id="392" w:name="_Toc4416936"/>
      <w:bookmarkStart w:id="393" w:name="_Toc4416985"/>
      <w:bookmarkStart w:id="394" w:name="_Toc52201550"/>
      <w:r w:rsidRPr="00D10BF0">
        <w:t xml:space="preserve">Podmienky uzatvorenia </w:t>
      </w:r>
      <w:r w:rsidR="00347476" w:rsidRPr="00D10BF0">
        <w:t>Zmluv</w:t>
      </w:r>
      <w:r w:rsidRPr="00D10BF0">
        <w:t>y</w:t>
      </w:r>
      <w:bookmarkEnd w:id="390"/>
      <w:bookmarkEnd w:id="391"/>
      <w:bookmarkEnd w:id="392"/>
      <w:bookmarkEnd w:id="393"/>
      <w:bookmarkEnd w:id="394"/>
    </w:p>
    <w:p w14:paraId="4736926B" w14:textId="7B7F4C33" w:rsidR="00E57D88" w:rsidRPr="00D10BF0" w:rsidRDefault="00E57D88" w:rsidP="00E4357F">
      <w:pPr>
        <w:pStyle w:val="Nadpis4"/>
      </w:pPr>
      <w:r w:rsidRPr="00D10BF0">
        <w:t>S úspešným uchádzačom bude uzavretá zmluva o dielo podľa § 536 a nasl. zákona č. 513/1991 Zb. Obchodný zákonník v znení neskorších predpisov (ďalej tiež len „</w:t>
      </w:r>
      <w:r w:rsidRPr="00DD4291">
        <w:rPr>
          <w:b/>
          <w:bCs/>
        </w:rPr>
        <w:t>Zmluva</w:t>
      </w:r>
      <w:r w:rsidRPr="00D10BF0">
        <w:t>“) za podmienok uvedených nižšie, ako aj ďalších štandardných obchodných podmienok používaných pre takýto typ zmluvy a rovnaké alebo podobné predmety plnenia v súlade s právom Slovenskej republiky. Predmet plnenia, ako aj jeho cena</w:t>
      </w:r>
      <w:r w:rsidR="00DD4291">
        <w:t>,</w:t>
      </w:r>
      <w:r w:rsidRPr="00D10BF0">
        <w:t xml:space="preserve"> budú presne zodpovedať obsahu víťaznej ponuky a bude v súlade so špecifikáciou stanovenou v Časti B. Opis Predmetu zákazky týchto súťažných podkladoch. </w:t>
      </w:r>
    </w:p>
    <w:p w14:paraId="2522BB90" w14:textId="1BBE6BBA" w:rsidR="00AB7E74" w:rsidRPr="00D10BF0" w:rsidRDefault="00AB7E74" w:rsidP="00E4357F">
      <w:pPr>
        <w:pStyle w:val="Nadpis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395"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Nadpis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Nadpis1"/>
      </w:pPr>
      <w:bookmarkStart w:id="396" w:name="_Toc4416505"/>
      <w:bookmarkStart w:id="397" w:name="_Toc4416643"/>
      <w:bookmarkStart w:id="398" w:name="_Toc4416937"/>
      <w:bookmarkStart w:id="399" w:name="_Toc4416986"/>
      <w:bookmarkStart w:id="400" w:name="_Toc52201551"/>
      <w:r w:rsidRPr="00D10BF0">
        <w:lastRenderedPageBreak/>
        <w:t>Kritéria hodnotenia ponúk</w:t>
      </w:r>
      <w:bookmarkEnd w:id="395"/>
      <w:bookmarkEnd w:id="396"/>
      <w:bookmarkEnd w:id="397"/>
      <w:bookmarkEnd w:id="398"/>
      <w:bookmarkEnd w:id="399"/>
      <w:bookmarkEnd w:id="400"/>
    </w:p>
    <w:p w14:paraId="1F73D10B" w14:textId="77777777" w:rsidR="009F6F5B" w:rsidRPr="00D10BF0" w:rsidRDefault="009F6F5B" w:rsidP="009F6F5B">
      <w:pPr>
        <w:pStyle w:val="Nadpis3"/>
      </w:pPr>
      <w:bookmarkStart w:id="401" w:name="kriteria_vahy"/>
      <w:bookmarkStart w:id="402" w:name="_Toc444084991"/>
      <w:bookmarkStart w:id="403" w:name="_Toc4416644"/>
      <w:bookmarkStart w:id="404" w:name="_Toc4416938"/>
      <w:bookmarkStart w:id="405" w:name="_Toc4416987"/>
      <w:bookmarkStart w:id="406" w:name="_Toc52201552"/>
      <w:bookmarkEnd w:id="401"/>
      <w:r w:rsidRPr="00D10BF0">
        <w:t>Kritérium na hodnotenie ponúk</w:t>
      </w:r>
      <w:bookmarkEnd w:id="402"/>
      <w:bookmarkEnd w:id="403"/>
      <w:bookmarkEnd w:id="404"/>
      <w:bookmarkEnd w:id="405"/>
      <w:bookmarkEnd w:id="406"/>
    </w:p>
    <w:p w14:paraId="392758FB" w14:textId="77777777" w:rsidR="009F6F5B" w:rsidRPr="00D10BF0" w:rsidRDefault="009F6F5B" w:rsidP="009F6F5B">
      <w:pPr>
        <w:pStyle w:val="Nadpis4"/>
      </w:pPr>
      <w:r w:rsidRPr="00D10BF0">
        <w:t>Jediným kritériom na hodnotenie ponúk je najnižšia cena za Predmet zákazky vypočítaná a vyjadrená v EUR vrátane DPH podľa Časti C. Spôsob učenia ceny týchto súťažných podkladov.</w:t>
      </w:r>
    </w:p>
    <w:p w14:paraId="358D61B0" w14:textId="77777777" w:rsidR="009F6F5B" w:rsidRPr="00D10BF0" w:rsidRDefault="009F6F5B" w:rsidP="009F6F5B">
      <w:pPr>
        <w:pStyle w:val="Nadpis3"/>
      </w:pPr>
      <w:bookmarkStart w:id="407" w:name="_Toc52201553"/>
      <w:r w:rsidRPr="00D10BF0">
        <w:t>Spôsob hodnotenia ponúk</w:t>
      </w:r>
      <w:bookmarkEnd w:id="407"/>
    </w:p>
    <w:p w14:paraId="0BE961E0" w14:textId="77777777" w:rsidR="009F6F5B" w:rsidRPr="00D10BF0" w:rsidRDefault="009F6F5B" w:rsidP="009F6F5B">
      <w:pPr>
        <w:pStyle w:val="Nadpis4"/>
      </w:pPr>
      <w:r w:rsidRPr="00D10BF0">
        <w:t>Poradie ponúk bude určené od najnižšej po najvyššiu ponúkanú cenu.</w:t>
      </w:r>
    </w:p>
    <w:p w14:paraId="135C860D" w14:textId="36889D3F" w:rsidR="009F6F5B" w:rsidRPr="00D10BF0" w:rsidRDefault="009F6F5B" w:rsidP="009F6F5B">
      <w:pPr>
        <w:pStyle w:val="Nadpis4"/>
      </w:pPr>
      <w:r w:rsidRPr="00D10BF0">
        <w:t>Na prvom mieste sa umiestni ponuka uchádzača s najnižšou ponúkanou cenou. Úspešným uchádzačom v</w:t>
      </w:r>
      <w:r w:rsidR="004A0FB4">
        <w:t>o Verejnej</w:t>
      </w:r>
      <w:r w:rsidRPr="00D10BF0">
        <w:t xml:space="preserve"> súťaži sa stane uchádzač, ktorého ponuka bude obsahovať najnižšiu cenu. </w:t>
      </w:r>
    </w:p>
    <w:p w14:paraId="5F8F52A0" w14:textId="77777777" w:rsidR="009F6F5B" w:rsidRPr="00D10BF0" w:rsidRDefault="009F6F5B" w:rsidP="009F6F5B">
      <w:pPr>
        <w:pStyle w:val="Nadpis4"/>
      </w:pPr>
      <w:r w:rsidRPr="00D10BF0">
        <w:t xml:space="preserve">Ponúkanú cenu uchádzač predloží vo forme podľa </w:t>
      </w:r>
      <w:r w:rsidRPr="00590D00">
        <w:t>vzoru, ktorý je uvedený v Prílohe C.1 Návrh na plnenie kritérií a Prílohe č. C.2 Rozpočet zmluvnej ceny</w:t>
      </w:r>
      <w:r w:rsidRPr="00D10BF0">
        <w:t xml:space="preserve"> týchto súťažných podkladov.</w:t>
      </w:r>
    </w:p>
    <w:p w14:paraId="4937650E" w14:textId="7292B162" w:rsidR="004B67F7" w:rsidRPr="00D10BF0" w:rsidRDefault="004B67F7" w:rsidP="009534E2">
      <w:pPr>
        <w:widowControl w:val="0"/>
        <w:rPr>
          <w:rFonts w:cs="Arial"/>
          <w:szCs w:val="20"/>
        </w:rPr>
      </w:pPr>
      <w:r w:rsidRPr="00D10BF0">
        <w:rPr>
          <w:rFonts w:cs="Arial"/>
          <w:szCs w:val="20"/>
        </w:rPr>
        <w:br w:type="page"/>
      </w:r>
    </w:p>
    <w:p w14:paraId="50FF5102" w14:textId="7D04D313" w:rsidR="00742488" w:rsidRPr="00D10BF0" w:rsidRDefault="00742488" w:rsidP="00742488">
      <w:pPr>
        <w:pStyle w:val="Nadpis1"/>
      </w:pPr>
      <w:bookmarkStart w:id="408" w:name="_Toc52201554"/>
      <w:r w:rsidRPr="00D10BF0">
        <w:lastRenderedPageBreak/>
        <w:t>Podmienky účasti</w:t>
      </w:r>
      <w:bookmarkEnd w:id="408"/>
    </w:p>
    <w:p w14:paraId="17C675B0" w14:textId="1B07AD4B" w:rsidR="001834FF" w:rsidRPr="00D10BF0" w:rsidRDefault="001834FF" w:rsidP="001834FF">
      <w:pPr>
        <w:pStyle w:val="Nadpis3"/>
      </w:pPr>
      <w:bookmarkStart w:id="409" w:name="_Toc52201555"/>
      <w:r w:rsidRPr="00D10BF0">
        <w:t>Osobné postavenie</w:t>
      </w:r>
      <w:bookmarkEnd w:id="409"/>
    </w:p>
    <w:p w14:paraId="08869673" w14:textId="401123FC" w:rsidR="001834FF" w:rsidRPr="00D10BF0" w:rsidRDefault="001834FF" w:rsidP="00E4357F">
      <w:pPr>
        <w:pStyle w:val="Nadpis4"/>
      </w:pPr>
      <w:r w:rsidRPr="00D10BF0">
        <w:t>Splnenie podmienok účasti možno preukázať Jednotným európskym dokumentom v zmysle § 39 ZVO, pričom doklady preukazujúce splnenie podmienok účasti predklad</w:t>
      </w:r>
      <w:r w:rsidR="004A0FB4">
        <w:t>á</w:t>
      </w:r>
      <w:r w:rsidRPr="00D10BF0">
        <w:t xml:space="preserve"> </w:t>
      </w:r>
      <w:r w:rsidR="004A0FB4">
        <w:t>V</w:t>
      </w:r>
      <w:r w:rsidRPr="00D10BF0">
        <w:t xml:space="preserve">erejnému obstarávateľovi uchádzač podľa § 55 ods. 1 ZVO v čase a spôsobom určeným </w:t>
      </w:r>
      <w:r w:rsidR="004A0FB4">
        <w:t>V</w:t>
      </w:r>
      <w:r w:rsidRPr="00D10BF0">
        <w:t>erejným obstarávateľom.</w:t>
      </w:r>
    </w:p>
    <w:p w14:paraId="2E465D86" w14:textId="0E52D331" w:rsidR="001834FF" w:rsidRPr="00D10BF0" w:rsidRDefault="001834FF" w:rsidP="00E4357F">
      <w:pPr>
        <w:pStyle w:val="Nadpis4"/>
      </w:pPr>
      <w:r w:rsidRPr="00D10BF0">
        <w:t xml:space="preserve">Tejto </w:t>
      </w:r>
      <w:r w:rsidR="004A0FB4">
        <w:t xml:space="preserve">Verejnej </w:t>
      </w:r>
      <w:r w:rsidRPr="00D10BF0">
        <w:t>súťaže sa môže zúčastniť len ten, kto spĺňa podmienky účasti týkajúce sa osobného postavenia vymedzené v ustanovení § 32 ods. 1 ZVO</w:t>
      </w:r>
      <w:r w:rsidR="004A0FB4">
        <w:t xml:space="preserve"> </w:t>
      </w:r>
      <w:r w:rsidR="004A0FB4" w:rsidRPr="00D10BF0">
        <w:t>(môžu byť nahradené aj jednotným európskym dokumentom)</w:t>
      </w:r>
      <w:r w:rsidRPr="00D10BF0">
        <w:t>.</w:t>
      </w:r>
    </w:p>
    <w:p w14:paraId="5C7E9A70" w14:textId="35ACB010" w:rsidR="001834FF" w:rsidRPr="00D10BF0" w:rsidRDefault="001834FF" w:rsidP="00E4357F">
      <w:pPr>
        <w:pStyle w:val="Nadpis4"/>
      </w:pPr>
      <w:bookmarkStart w:id="410" w:name="_Ref34733959"/>
      <w:r w:rsidRPr="00D10BF0">
        <w:t>Spôsob preukázania splnenia podmienok podľa § 32 ods. 1 ZVO:</w:t>
      </w:r>
      <w:bookmarkEnd w:id="410"/>
      <w:r w:rsidRPr="00D10BF0">
        <w:t> </w:t>
      </w:r>
    </w:p>
    <w:p w14:paraId="7FF79130" w14:textId="61891D84" w:rsidR="001834FF" w:rsidRPr="00D10BF0" w:rsidRDefault="00A808F4" w:rsidP="00B63623">
      <w:pPr>
        <w:pStyle w:val="Nadpis6"/>
      </w:pPr>
      <w:r>
        <w:t xml:space="preserve">Uchádzač </w:t>
      </w:r>
      <w:r w:rsidR="00CA7B0E">
        <w:t>preukáže</w:t>
      </w:r>
      <w:r>
        <w:t xml:space="preserve"> splnenie podmienok účasti osobného postavenia zápisom do zoznamu hospodárskych subjektov</w:t>
      </w:r>
      <w:r w:rsidR="001834FF" w:rsidRPr="00D10BF0">
        <w:t>, pričom ak jeho zápis v</w:t>
      </w:r>
      <w:r w:rsidR="001834FF" w:rsidRPr="00D10BF0">
        <w:rPr>
          <w:rFonts w:cs="Arial"/>
        </w:rPr>
        <w:t> </w:t>
      </w:r>
      <w:r w:rsidR="001834FF" w:rsidRPr="00D10BF0">
        <w:t>ZHS neobsahuje všetky doklady potrebné na preukázanie splnenia podmienok účasti v</w:t>
      </w:r>
      <w:r w:rsidR="001834FF" w:rsidRPr="00D10BF0">
        <w:rPr>
          <w:rFonts w:cs="Arial"/>
        </w:rPr>
        <w:t> </w:t>
      </w:r>
      <w:r w:rsidR="001834FF" w:rsidRPr="00D10BF0">
        <w:t>súlade s</w:t>
      </w:r>
      <w:r w:rsidR="001834FF" w:rsidRPr="00D10BF0">
        <w:rPr>
          <w:rFonts w:cs="Arial"/>
        </w:rPr>
        <w:t> </w:t>
      </w:r>
      <w:r w:rsidR="001834FF" w:rsidRPr="00D10BF0">
        <w:t>ustanovením § 32 ods. 2 ZVO platného v</w:t>
      </w:r>
      <w:r w:rsidR="001834FF" w:rsidRPr="00D10BF0">
        <w:rPr>
          <w:rFonts w:cs="Arial"/>
        </w:rPr>
        <w:t> </w:t>
      </w:r>
      <w:r w:rsidR="001834FF" w:rsidRPr="00D10BF0">
        <w:t xml:space="preserve">čase vyhlásenia tohto </w:t>
      </w:r>
      <w:r w:rsidR="004A0FB4">
        <w:t>V</w:t>
      </w:r>
      <w:r w:rsidR="001834FF" w:rsidRPr="00D10BF0">
        <w:t>erejného obstarávania, predloží tieto doklady v</w:t>
      </w:r>
      <w:r w:rsidR="001834FF" w:rsidRPr="00D10BF0">
        <w:rPr>
          <w:rFonts w:cs="Arial"/>
        </w:rPr>
        <w:t> </w:t>
      </w:r>
      <w:r w:rsidR="001834FF" w:rsidRPr="00D10BF0">
        <w:t>svojej ponuke.</w:t>
      </w:r>
    </w:p>
    <w:p w14:paraId="5789E682" w14:textId="2CC9EAC1" w:rsidR="001834FF" w:rsidRPr="00D10BF0" w:rsidRDefault="001834FF" w:rsidP="00B63623">
      <w:pPr>
        <w:pStyle w:val="Nadpis6"/>
      </w:pPr>
      <w:bookmarkStart w:id="411" w:name="_Ref20407693"/>
      <w:r w:rsidRPr="00D10BF0">
        <w:t>Uchádzač, ktorý nie je zapísaný v ZHS podľa § 152 ZVO preukáže splnenie podmienok účasti osobného postavenia dokladmi v súlade s § 32 ods. 2 ZVO.</w:t>
      </w:r>
      <w:bookmarkEnd w:id="411"/>
    </w:p>
    <w:p w14:paraId="605CDDAB" w14:textId="239C08A0" w:rsidR="001834FF" w:rsidRPr="00D10BF0" w:rsidRDefault="001834FF" w:rsidP="00E4357F">
      <w:pPr>
        <w:pStyle w:val="Nadpis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036241">
        <w:t>1.3</w:t>
      </w:r>
      <w:r w:rsidR="00443B2D">
        <w:fldChar w:fldCharType="end"/>
      </w:r>
      <w:r w:rsidRPr="00D10BF0">
        <w:fldChar w:fldCharType="begin"/>
      </w:r>
      <w:r w:rsidRPr="00D10BF0">
        <w:instrText xml:space="preserve"> REF _Ref20407693 \r \h  \* MERGEFORMAT </w:instrText>
      </w:r>
      <w:r w:rsidRPr="00D10BF0">
        <w:fldChar w:fldCharType="separate"/>
      </w:r>
      <w:r w:rsidR="00036241">
        <w:t>b)</w:t>
      </w:r>
      <w:r w:rsidRPr="00D10BF0">
        <w:fldChar w:fldCharType="end"/>
      </w:r>
      <w:r w:rsidR="004A0FB4">
        <w:t xml:space="preserve"> tejto časti súťažných podkladov</w:t>
      </w:r>
      <w:r w:rsidRPr="00D10BF0">
        <w:t xml:space="preserve"> vyššie alebo nevydáva ani rovnocenné doklady, možno ich nahradiť čestným vyhlásením podľa predpisov platných v štáte jeho sídla, miesta podnikania alebo obvyklého pobytu.</w:t>
      </w:r>
    </w:p>
    <w:p w14:paraId="65B0DE28" w14:textId="6A59F2CD" w:rsidR="001834FF" w:rsidRDefault="001834FF" w:rsidP="00E4357F">
      <w:pPr>
        <w:pStyle w:val="Nadpis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17C48575" w14:textId="414BB1F1" w:rsidR="00076453" w:rsidRPr="00076453" w:rsidRDefault="00076453" w:rsidP="00076453">
      <w:pPr>
        <w:pStyle w:val="Nadpis4"/>
      </w:pPr>
      <w:r w:rsidRPr="00076453">
        <w:t xml:space="preserve">Verejný obstarávateľ informuje záujemcov, že je oprávnený použiť niektoré údaje z informačných systémov verejnej správy podľa osobitného predpisu. Uchádzač, ak nie je zapísaný v ZHS alebo ak doklady dočasne nenahrádza predložením Jednotného európskeho dokumentu podľa § 39 ZVO, nie je povinný predkladať nasledovné doklady - doklad na preukázanie splnenia podmienky účasti podľa § 32 ods. 1 písm. a) ZVO (Výpis z registra trestov) a § 32 ods. 1 písm. e) ZVO (doklad o oprávnení dodávať tovar, uskutočňovať stavebné práce alebo poskytovať službu). Ak uchádzač alebo záujemca nepredloží doklad podľa § 32 ods. 1 písm. a) ZVO, je povinný na účely preukázania uvedenej podmienky poskytnúť </w:t>
      </w:r>
      <w:r>
        <w:t>V</w:t>
      </w:r>
      <w:r w:rsidRPr="00076453">
        <w:t xml:space="preserve">erejnému obstarávateľovi všetky údaje potrebné na vyžiadanie výpisu z registra trestov. V prípade, ak by </w:t>
      </w:r>
      <w:r>
        <w:t>V</w:t>
      </w:r>
      <w:r w:rsidRPr="00076453">
        <w:t xml:space="preserve">erejný obstarávateľ v období vyhodnotenia splnenia podmienok účasti uchádzačov vo </w:t>
      </w:r>
      <w:r>
        <w:t>V</w:t>
      </w:r>
      <w:r w:rsidRPr="00076453">
        <w:t>erejnom obstarávaní stratil možnosť prístupu k daným údajom, je oprávnený vyžiadať si od uchádzačov aj predloženie uvedených dokladov.</w:t>
      </w:r>
    </w:p>
    <w:p w14:paraId="4D479A18" w14:textId="77777777" w:rsidR="001834FF" w:rsidRPr="00D10BF0" w:rsidRDefault="001834FF" w:rsidP="00E4357F">
      <w:pPr>
        <w:pStyle w:val="Nadpis4"/>
      </w:pPr>
      <w:r w:rsidRPr="00D10BF0">
        <w:t>Podrobnosti k podmienkam účasti osobného postavenia a ich preukazovanie sú uvedené v § 32 ZVO.</w:t>
      </w:r>
    </w:p>
    <w:p w14:paraId="5095A929" w14:textId="77777777" w:rsidR="001834FF" w:rsidRPr="00D10BF0" w:rsidRDefault="001834FF" w:rsidP="00AF5DFF">
      <w:pPr>
        <w:pStyle w:val="Nadpis3"/>
      </w:pPr>
      <w:r w:rsidRPr="00D10BF0">
        <w:tab/>
      </w:r>
      <w:bookmarkStart w:id="412" w:name="_Toc494096884"/>
      <w:bookmarkStart w:id="413" w:name="_Toc52201556"/>
      <w:r w:rsidRPr="00D10BF0">
        <w:t>Ekonomické a finančné postavenie</w:t>
      </w:r>
      <w:bookmarkEnd w:id="412"/>
      <w:bookmarkEnd w:id="413"/>
    </w:p>
    <w:p w14:paraId="7C765907" w14:textId="77C5092A" w:rsidR="001834FF" w:rsidRPr="00D10BF0" w:rsidRDefault="001834FF" w:rsidP="00E4357F">
      <w:pPr>
        <w:pStyle w:val="Nadpis4"/>
      </w:pPr>
      <w:r w:rsidRPr="00D10BF0">
        <w:t>Splnenie podmienok účasti možno preukázať Jednotným európskym dokumentom v zmysle § 39 ZVO, pričom doklady, preukazujúce splnenie podmienok účasti predklad</w:t>
      </w:r>
      <w:r w:rsidR="004A0FB4">
        <w:t>á</w:t>
      </w:r>
      <w:r w:rsidRPr="00D10BF0">
        <w:t xml:space="preserve"> </w:t>
      </w:r>
      <w:r w:rsidR="004A0FB4">
        <w:t>V</w:t>
      </w:r>
      <w:r w:rsidRPr="00D10BF0">
        <w:t xml:space="preserve">erejnému obstarávateľovi uchádzač podľa § 55 ods. 1 ZVO v čase a spôsobom určeným </w:t>
      </w:r>
      <w:r w:rsidR="004A0FB4">
        <w:t>V</w:t>
      </w:r>
      <w:r w:rsidRPr="00D10BF0">
        <w:t>erejným obstarávateľom.</w:t>
      </w:r>
    </w:p>
    <w:p w14:paraId="63426E1B" w14:textId="07306BC4" w:rsidR="001834FF" w:rsidRPr="00D10BF0" w:rsidRDefault="001834FF" w:rsidP="003D06A1">
      <w:pPr>
        <w:pStyle w:val="Nadpis4"/>
      </w:pPr>
      <w:r w:rsidRPr="00D10BF0">
        <w:t xml:space="preserve">Tejto </w:t>
      </w:r>
      <w:r w:rsidR="004A0FB4">
        <w:t xml:space="preserve">Verejnej </w:t>
      </w:r>
      <w:r w:rsidRPr="00D10BF0">
        <w:t>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r w:rsidR="00E211EA">
        <w:t xml:space="preserve">. Verejný obstarávateľ obmedzuje v súvislosti Jednotným európskym dokumentom informácie požadované na podmienky účasti týkajúce sa časti IV: Podmienky účasti </w:t>
      </w:r>
      <w:r w:rsidR="00E211EA">
        <w:lastRenderedPageBreak/>
        <w:t>oddiel A až D na jednu otázku, s odpoveďou áno alebo nie – ALFA G</w:t>
      </w:r>
      <w:r w:rsidR="00076453">
        <w:t>LOBÁLNY ÚDAJ</w:t>
      </w:r>
      <w:r w:rsidRPr="00D10BF0">
        <w:t>):</w:t>
      </w:r>
    </w:p>
    <w:p w14:paraId="0686F8B9" w14:textId="38CE4B02" w:rsidR="001834FF" w:rsidRPr="00D10BF0" w:rsidRDefault="001834FF" w:rsidP="00E4357F">
      <w:pPr>
        <w:pStyle w:val="Nadpis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E4357F">
      <w:pPr>
        <w:pStyle w:val="Nadpis4"/>
        <w:numPr>
          <w:ilvl w:val="0"/>
          <w:numId w:val="0"/>
        </w:numPr>
        <w:ind w:left="709"/>
        <w:rPr>
          <w:shd w:val="clear" w:color="auto" w:fill="FFFFFF"/>
        </w:rPr>
      </w:pPr>
      <w:r w:rsidRPr="00D10BF0">
        <w:rPr>
          <w:shd w:val="clear" w:color="auto" w:fill="FFFFFF"/>
        </w:rPr>
        <w:t>Minimálna požadovaná úroveň:</w:t>
      </w:r>
    </w:p>
    <w:p w14:paraId="47730DC9" w14:textId="4C647AE1" w:rsidR="001834FF" w:rsidRPr="00D10BF0" w:rsidRDefault="00F9659C" w:rsidP="00E4357F">
      <w:pPr>
        <w:pStyle w:val="Nadpis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BA0BC6">
        <w:rPr>
          <w:b/>
          <w:bCs/>
        </w:rPr>
        <w:t>2</w:t>
      </w:r>
      <w:r w:rsidR="00557E14">
        <w:rPr>
          <w:b/>
          <w:bCs/>
        </w:rPr>
        <w:t>5.000.000</w:t>
      </w:r>
      <w:r w:rsidR="00557E14" w:rsidRPr="00F820FC">
        <w:rPr>
          <w:b/>
          <w:bCs/>
          <w:shd w:val="clear" w:color="auto" w:fill="FFFFFF"/>
        </w:rPr>
        <w:t>,-</w:t>
      </w:r>
      <w:r w:rsidR="00557E14" w:rsidRPr="006F2C70">
        <w:rPr>
          <w:b/>
          <w:shd w:val="clear" w:color="auto" w:fill="FFFFFF"/>
        </w:rPr>
        <w:t xml:space="preserve"> </w:t>
      </w:r>
      <w:r w:rsidR="00D80C68" w:rsidRPr="006F2C70">
        <w:rPr>
          <w:b/>
          <w:shd w:val="clear" w:color="auto" w:fill="FFFFFF"/>
        </w:rPr>
        <w:t xml:space="preserve">EUR </w:t>
      </w:r>
      <w:r w:rsidR="00D80C68" w:rsidRPr="00F540DD">
        <w:rPr>
          <w:bCs/>
          <w:shd w:val="clear" w:color="auto" w:fill="FFFFFF"/>
        </w:rPr>
        <w:t>bez DPH</w:t>
      </w:r>
      <w:r w:rsidR="00D80C68" w:rsidRPr="008A652D">
        <w:rPr>
          <w:shd w:val="clear" w:color="auto" w:fill="FFFFFF"/>
        </w:rPr>
        <w:t xml:space="preserve"> (slovom </w:t>
      </w:r>
      <w:proofErr w:type="spellStart"/>
      <w:r w:rsidR="00BA0BC6">
        <w:t>dvadsaťpäť</w:t>
      </w:r>
      <w:r w:rsidR="00BA0BC6" w:rsidRPr="006E2A98">
        <w:t>miliónov</w:t>
      </w:r>
      <w:proofErr w:type="spellEnd"/>
      <w:r w:rsidR="00BA0BC6">
        <w:rPr>
          <w:b/>
          <w:bCs/>
        </w:rPr>
        <w:t xml:space="preserve"> </w:t>
      </w:r>
      <w:r w:rsidR="00D80C68" w:rsidRPr="00506A4E">
        <w:t>euro</w:t>
      </w:r>
      <w:r w:rsidR="00D80C68" w:rsidRPr="00FC0B5B">
        <w:rPr>
          <w:shd w:val="clear" w:color="auto" w:fill="FFFFFF"/>
        </w:rPr>
        <w:t>)</w:t>
      </w:r>
      <w:r w:rsidR="001834FF" w:rsidRPr="00D10BF0">
        <w:rPr>
          <w:shd w:val="clear" w:color="auto" w:fill="FFFFFF"/>
        </w:rPr>
        <w:t>.</w:t>
      </w:r>
    </w:p>
    <w:p w14:paraId="23E4C485" w14:textId="02D31C47" w:rsidR="001834FF" w:rsidRPr="00D10BF0" w:rsidRDefault="001834FF" w:rsidP="00E4357F">
      <w:pPr>
        <w:pStyle w:val="Nadpis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w:t>
      </w:r>
      <w:r w:rsidR="004A0FB4">
        <w:rPr>
          <w:shd w:val="clear" w:color="auto" w:fill="FFFFFF"/>
        </w:rPr>
        <w:t>V</w:t>
      </w:r>
      <w:r w:rsidRPr="00D10BF0">
        <w:rPr>
          <w:shd w:val="clear" w:color="auto" w:fill="FFFFFF"/>
        </w:rPr>
        <w:t>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E4357F">
      <w:pPr>
        <w:pStyle w:val="Nadpis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D0EA252" w:rsidR="001834FF" w:rsidRPr="00D10BF0" w:rsidRDefault="001834FF" w:rsidP="00E4357F">
      <w:pPr>
        <w:pStyle w:val="Nadpis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4A0FB4">
        <w:rPr>
          <w:shd w:val="clear" w:color="auto" w:fill="FFFFFF"/>
        </w:rPr>
        <w:t>V</w:t>
      </w:r>
      <w:r w:rsidRPr="00D10BF0">
        <w:rPr>
          <w:shd w:val="clear" w:color="auto" w:fill="FFFFFF"/>
        </w:rPr>
        <w:t>erejnému obstarávateľovi výkaz ziskov a strát alebo výkaz o príjmoch a výdavkoch za obdobie od roku 2013</w:t>
      </w:r>
      <w:r w:rsidR="00675DE6">
        <w:rPr>
          <w:shd w:val="clear" w:color="auto" w:fill="FFFFFF"/>
        </w:rPr>
        <w:t>.</w:t>
      </w:r>
      <w:r w:rsidRPr="00D10BF0">
        <w:rPr>
          <w:shd w:val="clear" w:color="auto" w:fill="FFFFFF"/>
        </w:rPr>
        <w:t xml:space="preserve">, </w:t>
      </w:r>
    </w:p>
    <w:p w14:paraId="220EB070" w14:textId="4649CA07" w:rsidR="001834FF" w:rsidRPr="00D10BF0" w:rsidRDefault="001834FF" w:rsidP="00E4357F">
      <w:pPr>
        <w:pStyle w:val="Nadpis4"/>
        <w:rPr>
          <w:shd w:val="clear" w:color="auto" w:fill="FFFFFF"/>
        </w:rPr>
      </w:pPr>
      <w:r w:rsidRPr="00D10BF0">
        <w:rPr>
          <w:shd w:val="clear" w:color="auto" w:fill="FFFFFF"/>
        </w:rPr>
        <w:t xml:space="preserve">Uchádzač môže na preukázanie finančného a ekonomického postavenia využiť finančné zdroje inej osoby, bez ohľadu na ich právny vzťah. V takomto prípade musí uchádzač </w:t>
      </w:r>
      <w:r w:rsidR="004A0FB4">
        <w:rPr>
          <w:shd w:val="clear" w:color="auto" w:fill="FFFFFF"/>
        </w:rPr>
        <w:t>V</w:t>
      </w:r>
      <w:r w:rsidRPr="00D10BF0">
        <w:rPr>
          <w:shd w:val="clear" w:color="auto" w:fill="FFFFFF"/>
        </w:rPr>
        <w:t xml:space="preserve">erejnému obstarávateľovi preukázať, že pri plnení </w:t>
      </w:r>
      <w:r w:rsidR="004A0FB4">
        <w:rPr>
          <w:shd w:val="clear" w:color="auto" w:fill="FFFFFF"/>
        </w:rPr>
        <w:t>Z</w:t>
      </w:r>
      <w:r w:rsidRPr="00D10BF0">
        <w:rPr>
          <w:shd w:val="clear" w:color="auto" w:fill="FFFFFF"/>
        </w:rPr>
        <w:t>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682674CB" w:rsidR="001834FF" w:rsidRPr="00D10BF0" w:rsidRDefault="001834FF" w:rsidP="001834FF">
      <w:pPr>
        <w:pStyle w:val="Nadpis3"/>
      </w:pPr>
      <w:r w:rsidRPr="00D10BF0">
        <w:tab/>
      </w:r>
      <w:bookmarkStart w:id="414" w:name="_Toc52201557"/>
      <w:r w:rsidRPr="00D10BF0">
        <w:t>Technická a</w:t>
      </w:r>
      <w:r w:rsidR="003F5571">
        <w:t>lebo</w:t>
      </w:r>
      <w:r w:rsidRPr="00D10BF0">
        <w:t> </w:t>
      </w:r>
      <w:r w:rsidR="003F5571">
        <w:t>o</w:t>
      </w:r>
      <w:r w:rsidRPr="00D10BF0">
        <w:t>dborná spôsobilosť</w:t>
      </w:r>
      <w:bookmarkEnd w:id="414"/>
    </w:p>
    <w:p w14:paraId="6AEB7023" w14:textId="68DBFDFC" w:rsidR="001834FF" w:rsidRPr="00D10BF0" w:rsidRDefault="001834FF" w:rsidP="00E4357F">
      <w:pPr>
        <w:pStyle w:val="Nadpis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w:t>
      </w:r>
      <w:r w:rsidR="004A0FB4">
        <w:rPr>
          <w:shd w:val="clear" w:color="auto" w:fill="FFFFFF"/>
        </w:rPr>
        <w:t>á</w:t>
      </w:r>
      <w:r w:rsidRPr="00D10BF0">
        <w:rPr>
          <w:shd w:val="clear" w:color="auto" w:fill="FFFFFF"/>
        </w:rPr>
        <w:t xml:space="preserve"> </w:t>
      </w:r>
      <w:r w:rsidR="004A0FB4">
        <w:rPr>
          <w:shd w:val="clear" w:color="auto" w:fill="FFFFFF"/>
        </w:rPr>
        <w:t>V</w:t>
      </w:r>
      <w:r w:rsidRPr="00D10BF0">
        <w:rPr>
          <w:shd w:val="clear" w:color="auto" w:fill="FFFFFF"/>
        </w:rPr>
        <w:t xml:space="preserve">erejnému obstarávateľovi uchádzač podľa § 55 ods. 1 ZVO v čase a spôsobom určeným </w:t>
      </w:r>
      <w:r w:rsidR="004A0FB4">
        <w:rPr>
          <w:shd w:val="clear" w:color="auto" w:fill="FFFFFF"/>
        </w:rPr>
        <w:t>V</w:t>
      </w:r>
      <w:r w:rsidRPr="00D10BF0">
        <w:rPr>
          <w:shd w:val="clear" w:color="auto" w:fill="FFFFFF"/>
        </w:rPr>
        <w:t>erejným obstarávateľom</w:t>
      </w:r>
    </w:p>
    <w:p w14:paraId="6539E82C" w14:textId="25CDB9F5" w:rsidR="001834FF" w:rsidRPr="00D10BF0" w:rsidRDefault="001834FF" w:rsidP="00E4357F">
      <w:pPr>
        <w:pStyle w:val="Nadpis4"/>
        <w:rPr>
          <w:shd w:val="clear" w:color="auto" w:fill="FFFFFF"/>
        </w:rPr>
      </w:pPr>
      <w:r w:rsidRPr="00D10BF0">
        <w:rPr>
          <w:shd w:val="clear" w:color="auto" w:fill="FFFFFF"/>
        </w:rPr>
        <w:t xml:space="preserve">Tejto </w:t>
      </w:r>
      <w:r w:rsidR="004A0FB4">
        <w:rPr>
          <w:shd w:val="clear" w:color="auto" w:fill="FFFFFF"/>
        </w:rPr>
        <w:t xml:space="preserve">Verejnej </w:t>
      </w:r>
      <w:r w:rsidRPr="00D10BF0">
        <w:rPr>
          <w:shd w:val="clear" w:color="auto" w:fill="FFFFFF"/>
        </w:rPr>
        <w:t>súťaže sa môže zúčastniť len ten, kto spĺňa nižšie stanovené požiadavky pre preukázania svojej technickej alebo odbornej spôsobilosti. Pre preukázanie splnenia uvedených podmienok predloží uchádzač v ponuke nasledovné doklady (</w:t>
      </w:r>
      <w:r w:rsidR="00076453" w:rsidRPr="00D10BF0">
        <w:t>môžu byť nahradené aj jednotným európskym dokumentom</w:t>
      </w:r>
      <w:r w:rsidR="00076453">
        <w:t>. Verejný obstarávateľ obmedzuje v súvislosti Jednotným európskym dokumentom informácie požadované na podmienky účasti týkajúce sa časti IV: Podmienky účasti oddiel A až D na jednu otázku, s odpoveďou áno alebo nie – ALFA GLOBÁLNY ÚDAJ</w:t>
      </w:r>
      <w:r w:rsidRPr="00D10BF0">
        <w:rPr>
          <w:shd w:val="clear" w:color="auto" w:fill="FFFFFF"/>
        </w:rPr>
        <w:t>):</w:t>
      </w:r>
    </w:p>
    <w:p w14:paraId="798CCAC1" w14:textId="0A30E2F6" w:rsidR="001834FF" w:rsidRPr="00D10BF0" w:rsidRDefault="001834FF" w:rsidP="00E4357F">
      <w:pPr>
        <w:pStyle w:val="Nadpis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 xml:space="preserve">t </w:t>
      </w:r>
      <w:r w:rsidRPr="00D10BF0">
        <w:rPr>
          <w:shd w:val="clear" w:color="auto" w:fill="FFFFFF"/>
        </w:rPr>
        <w:lastRenderedPageBreak/>
        <w:t>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B63623">
      <w:pPr>
        <w:pStyle w:val="Nadpis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B63623">
      <w:pPr>
        <w:pStyle w:val="Nadpis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DD3AEA">
      <w:pPr>
        <w:pStyle w:val="Nadpis5"/>
        <w:rPr>
          <w:shd w:val="clear" w:color="auto" w:fill="FFFFFF"/>
        </w:rPr>
      </w:pPr>
      <w:r w:rsidRPr="00D10BF0">
        <w:rPr>
          <w:shd w:val="clear" w:color="auto" w:fill="FFFFFF"/>
        </w:rPr>
        <w:t>Minimálna požadovaná úroveň:</w:t>
      </w:r>
    </w:p>
    <w:p w14:paraId="73595838" w14:textId="5F2F1DEB" w:rsidR="002A063F" w:rsidRPr="00D10BF0" w:rsidRDefault="00EF4BAC" w:rsidP="00DD3AEA">
      <w:pPr>
        <w:pStyle w:val="Nadpis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4A0FB4">
        <w:rPr>
          <w:shd w:val="clear" w:color="auto" w:fill="FFFFFF"/>
        </w:rPr>
        <w:t xml:space="preserve"> </w:t>
      </w:r>
      <w:r w:rsidR="004A0FB4" w:rsidRPr="00D10BF0">
        <w:rPr>
          <w:shd w:val="clear" w:color="auto" w:fill="FFFFFF"/>
        </w:rPr>
        <w:t>od vyhl</w:t>
      </w:r>
      <w:r w:rsidR="004A0FB4" w:rsidRPr="00D10BF0">
        <w:rPr>
          <w:rFonts w:cs="Proba Pro"/>
          <w:shd w:val="clear" w:color="auto" w:fill="FFFFFF"/>
        </w:rPr>
        <w:t>á</w:t>
      </w:r>
      <w:r w:rsidR="004A0FB4" w:rsidRPr="00D10BF0">
        <w:rPr>
          <w:shd w:val="clear" w:color="auto" w:fill="FFFFFF"/>
        </w:rPr>
        <w:t xml:space="preserve">senia </w:t>
      </w:r>
      <w:r w:rsidR="004A0FB4">
        <w:rPr>
          <w:shd w:val="clear" w:color="auto" w:fill="FFFFFF"/>
        </w:rPr>
        <w:t>V</w:t>
      </w:r>
      <w:r w:rsidR="004A0FB4" w:rsidRPr="00D10BF0">
        <w:rPr>
          <w:shd w:val="clear" w:color="auto" w:fill="FFFFFF"/>
        </w:rPr>
        <w:t>erejn</w:t>
      </w:r>
      <w:r w:rsidR="004A0FB4" w:rsidRPr="00D10BF0">
        <w:rPr>
          <w:rFonts w:cs="Proba Pro"/>
          <w:shd w:val="clear" w:color="auto" w:fill="FFFFFF"/>
        </w:rPr>
        <w:t>é</w:t>
      </w:r>
      <w:r w:rsidR="004A0FB4" w:rsidRPr="00D10BF0">
        <w:rPr>
          <w:shd w:val="clear" w:color="auto" w:fill="FFFFFF"/>
        </w:rPr>
        <w:t>ho obstar</w:t>
      </w:r>
      <w:r w:rsidR="004A0FB4" w:rsidRPr="00D10BF0">
        <w:rPr>
          <w:rFonts w:cs="Proba Pro"/>
          <w:shd w:val="clear" w:color="auto" w:fill="FFFFFF"/>
        </w:rPr>
        <w:t>á</w:t>
      </w:r>
      <w:r w:rsidR="004A0FB4" w:rsidRPr="00D10BF0">
        <w:rPr>
          <w:shd w:val="clear" w:color="auto" w:fill="FFFFFF"/>
        </w:rPr>
        <w:t>vania</w:t>
      </w:r>
      <w:r w:rsidR="0086532B">
        <w:rPr>
          <w:shd w:val="clear" w:color="auto" w:fill="FFFFFF"/>
        </w:rPr>
        <w:t xml:space="preserve"> (referenčné obdobie</w:t>
      </w:r>
      <w:r w:rsidR="004A0FB4">
        <w:rPr>
          <w:shd w:val="clear" w:color="auto" w:fill="FFFFFF"/>
        </w:rPr>
        <w:t>).</w:t>
      </w:r>
      <w:r w:rsidRPr="00D10BF0">
        <w:rPr>
          <w:shd w:val="clear" w:color="auto" w:fill="FFFFFF"/>
        </w:rPr>
        <w:t xml:space="preserve"> </w:t>
      </w:r>
    </w:p>
    <w:p w14:paraId="4B9892BB" w14:textId="75760498" w:rsidR="002A063F" w:rsidRPr="00D10BF0" w:rsidRDefault="002A063F" w:rsidP="00DD3AEA">
      <w:pPr>
        <w:pStyle w:val="Nadpis5"/>
        <w:rPr>
          <w:shd w:val="clear" w:color="auto" w:fill="FFFFFF"/>
        </w:rPr>
      </w:pPr>
      <w:r w:rsidRPr="00D10BF0">
        <w:rPr>
          <w:shd w:val="clear" w:color="auto" w:fill="FFFFFF"/>
        </w:rPr>
        <w:t>Do realizovaných stavebných prác v rámci referenčného obdobia možno započítať iba práce na dokončených projektoch, resp.</w:t>
      </w:r>
      <w:r w:rsidR="00851495" w:rsidRPr="00D10BF0">
        <w:rPr>
          <w:shd w:val="clear" w:color="auto" w:fill="FFFFFF"/>
        </w:rPr>
        <w:t xml:space="preserve"> samostatne funkčných parciálnych celkoch projektov, spĺňajúcich nižšie uvedené parametre. </w:t>
      </w:r>
    </w:p>
    <w:p w14:paraId="7C7311D8" w14:textId="2D9BAF7E" w:rsidR="00851495" w:rsidRPr="00D10BF0" w:rsidRDefault="00851495" w:rsidP="00DD3AEA">
      <w:pPr>
        <w:pStyle w:val="Nadpis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požadované parametre) bol v rámci referenčného obdobia dokončený a prevzatý o</w:t>
      </w:r>
      <w:r w:rsidR="004A0FB4">
        <w:t>d</w:t>
      </w:r>
      <w:r w:rsidR="007E3218" w:rsidRPr="00D10BF0">
        <w:t xml:space="preserve">berateľom. </w:t>
      </w:r>
    </w:p>
    <w:p w14:paraId="66E3740B" w14:textId="3048BF36" w:rsidR="007E3218" w:rsidRPr="00D10BF0" w:rsidRDefault="007E3218" w:rsidP="00DD3AEA">
      <w:pPr>
        <w:pStyle w:val="Nadpis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68D145C3" w:rsidR="00AF023E" w:rsidRPr="009F6F5B" w:rsidRDefault="00EF4BAC" w:rsidP="00DD3AEA">
      <w:pPr>
        <w:pStyle w:val="Nadpis5"/>
        <w:rPr>
          <w:shd w:val="clear" w:color="auto" w:fill="FFFFFF"/>
        </w:rPr>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w:t>
      </w:r>
      <w:r w:rsidR="004B3C10" w:rsidRPr="00CD350B">
        <w:rPr>
          <w:shd w:val="clear" w:color="auto" w:fill="FFFFFF"/>
        </w:rPr>
        <w:t xml:space="preserve">/ </w:t>
      </w:r>
      <w:r w:rsidR="001A7AE3" w:rsidRPr="00CD350B">
        <w:rPr>
          <w:shd w:val="clear" w:color="auto" w:fill="FFFFFF"/>
        </w:rPr>
        <w:t xml:space="preserve">dokončil </w:t>
      </w:r>
      <w:r w:rsidR="006B0420" w:rsidRPr="00CD350B">
        <w:rPr>
          <w:shd w:val="clear" w:color="auto" w:fill="FFFFFF"/>
        </w:rPr>
        <w:t>resp. </w:t>
      </w:r>
      <w:r w:rsidR="001A7AE3" w:rsidRPr="00CD350B">
        <w:rPr>
          <w:shd w:val="clear" w:color="auto" w:fill="FFFFFF"/>
        </w:rPr>
        <w:t>odovzdal k</w:t>
      </w:r>
      <w:r w:rsidR="004B3C10" w:rsidRPr="00CD350B">
        <w:rPr>
          <w:shd w:val="clear" w:color="auto" w:fill="FFFFFF"/>
        </w:rPr>
        <w:t> </w:t>
      </w:r>
      <w:r w:rsidR="001A7AE3" w:rsidRPr="00CD350B">
        <w:rPr>
          <w:shd w:val="clear" w:color="auto" w:fill="FFFFFF"/>
        </w:rPr>
        <w:t>užívaniu</w:t>
      </w:r>
      <w:r w:rsidR="004B3C10" w:rsidRPr="00CD350B">
        <w:rPr>
          <w:shd w:val="clear" w:color="auto" w:fill="FFFFFF"/>
        </w:rPr>
        <w:t xml:space="preserve"> </w:t>
      </w:r>
      <w:r w:rsidR="001A7AE3" w:rsidRPr="00CD350B">
        <w:rPr>
          <w:shd w:val="clear" w:color="auto" w:fill="FFFFFF"/>
        </w:rPr>
        <w:t xml:space="preserve">výsledky </w:t>
      </w:r>
      <w:r w:rsidRPr="00CD350B">
        <w:rPr>
          <w:shd w:val="clear" w:color="auto" w:fill="FFFFFF"/>
        </w:rPr>
        <w:t>stavebn</w:t>
      </w:r>
      <w:r w:rsidR="001A7AE3" w:rsidRPr="00CD350B">
        <w:rPr>
          <w:shd w:val="clear" w:color="auto" w:fill="FFFFFF"/>
        </w:rPr>
        <w:t>ých</w:t>
      </w:r>
      <w:r w:rsidRPr="00CD350B">
        <w:rPr>
          <w:shd w:val="clear" w:color="auto" w:fill="FFFFFF"/>
        </w:rPr>
        <w:t xml:space="preserve"> prác</w:t>
      </w:r>
      <w:r w:rsidR="001A7AE3" w:rsidRPr="00CD350B">
        <w:rPr>
          <w:shd w:val="clear" w:color="auto" w:fill="FFFFFF"/>
        </w:rPr>
        <w:t>,</w:t>
      </w:r>
      <w:r w:rsidR="004B3C10" w:rsidRPr="00CD350B">
        <w:rPr>
          <w:shd w:val="clear" w:color="auto" w:fill="FFFFFF"/>
        </w:rPr>
        <w:t xml:space="preserve"> spĺňajúcich nasledovné parametre (obdobné ako Predmet zákazky):</w:t>
      </w:r>
    </w:p>
    <w:p w14:paraId="273DFC4B" w14:textId="019FB000" w:rsidR="000836CD" w:rsidRPr="00CD350B" w:rsidRDefault="00BA0BC6" w:rsidP="00CD350B">
      <w:pPr>
        <w:pStyle w:val="Odsekzoznamu"/>
        <w:numPr>
          <w:ilvl w:val="0"/>
          <w:numId w:val="24"/>
        </w:numPr>
        <w:ind w:left="1134" w:hanging="425"/>
        <w:contextualSpacing w:val="0"/>
      </w:pPr>
      <w:r w:rsidRPr="00CD350B" w:rsidDel="006F22A0">
        <w:rPr>
          <w:rFonts w:ascii="Cambria" w:hAnsi="Cambria"/>
          <w:shd w:val="clear" w:color="auto" w:fill="FFFFFF"/>
        </w:rPr>
        <w:t xml:space="preserve"> </w:t>
      </w:r>
      <w:r w:rsidR="006B0420" w:rsidRPr="00CD350B">
        <w:rPr>
          <w:rFonts w:ascii="Cambria" w:hAnsi="Cambria"/>
        </w:rPr>
        <w:t xml:space="preserve">výstavba alebo rekonštrukcia </w:t>
      </w:r>
      <w:r w:rsidR="000D35CF" w:rsidRPr="00CD350B">
        <w:rPr>
          <w:rFonts w:ascii="Cambria" w:hAnsi="Cambria"/>
        </w:rPr>
        <w:t>Cestných a</w:t>
      </w:r>
      <w:r w:rsidR="001C451F">
        <w:rPr>
          <w:rFonts w:ascii="Cambria" w:hAnsi="Cambria"/>
        </w:rPr>
        <w:t>lebo</w:t>
      </w:r>
      <w:r w:rsidR="000D35CF" w:rsidRPr="00CD350B">
        <w:rPr>
          <w:rFonts w:ascii="Cambria" w:hAnsi="Cambria"/>
        </w:rPr>
        <w:t> miestnych komunikácií</w:t>
      </w:r>
      <w:r w:rsidR="006B0420" w:rsidRPr="00CD350B">
        <w:rPr>
          <w:rStyle w:val="Odkaznapoznmkupodiarou"/>
          <w:rFonts w:ascii="Cambria" w:hAnsi="Cambria"/>
        </w:rPr>
        <w:footnoteReference w:id="2"/>
      </w:r>
      <w:r w:rsidR="006B0420" w:rsidRPr="00CD350B">
        <w:rPr>
          <w:rFonts w:ascii="Cambria" w:hAnsi="Cambria"/>
        </w:rPr>
        <w:t xml:space="preserve"> v celkovej kumulatívnej hodnote vo výške </w:t>
      </w:r>
      <w:r w:rsidR="009A7187" w:rsidRPr="00CD350B">
        <w:rPr>
          <w:rFonts w:ascii="Cambria" w:hAnsi="Cambria"/>
          <w:b/>
          <w:bCs/>
          <w:lang w:val="en-US"/>
        </w:rPr>
        <w:t>16 000 000</w:t>
      </w:r>
      <w:r w:rsidR="006B0420" w:rsidRPr="00CD350B">
        <w:rPr>
          <w:rFonts w:ascii="Cambria" w:hAnsi="Cambria"/>
          <w:b/>
          <w:bCs/>
          <w:lang w:val="en-US"/>
        </w:rPr>
        <w:t xml:space="preserve">,- EUR bez </w:t>
      </w:r>
      <w:r w:rsidR="006B0420" w:rsidRPr="00CD350B">
        <w:rPr>
          <w:rFonts w:ascii="Cambria" w:hAnsi="Cambria"/>
          <w:b/>
          <w:bCs/>
        </w:rPr>
        <w:t>DPH</w:t>
      </w:r>
      <w:r w:rsidR="006B0420" w:rsidRPr="00CD350B">
        <w:rPr>
          <w:rFonts w:ascii="Cambria" w:hAnsi="Cambria"/>
        </w:rPr>
        <w:t>;</w:t>
      </w:r>
      <w:r w:rsidR="009F6F5B" w:rsidRPr="009F6F5B">
        <w:rPr>
          <w:shd w:val="clear" w:color="auto" w:fill="FFFFFF"/>
        </w:rPr>
        <w:t xml:space="preserve"> </w:t>
      </w:r>
    </w:p>
    <w:p w14:paraId="62F07EBB" w14:textId="5CAB0362" w:rsidR="0061156A" w:rsidRPr="00CD350B" w:rsidRDefault="00345E73">
      <w:pPr>
        <w:pStyle w:val="Odsekzoznamu"/>
        <w:numPr>
          <w:ilvl w:val="0"/>
          <w:numId w:val="24"/>
        </w:numPr>
        <w:ind w:left="1134" w:hanging="425"/>
        <w:contextualSpacing w:val="0"/>
      </w:pPr>
      <w:r w:rsidRPr="00CD350B">
        <w:rPr>
          <w:rFonts w:ascii="Cambria" w:hAnsi="Cambria"/>
        </w:rPr>
        <w:t xml:space="preserve">výstavby alebo rekonštrukcia Cestnej alebo miestnej komunikácie, pri ktorej samostatná hodnota zákazky bola minimálne </w:t>
      </w:r>
      <w:r w:rsidR="00992542" w:rsidRPr="00CD350B">
        <w:rPr>
          <w:rFonts w:ascii="Cambria" w:hAnsi="Cambria"/>
          <w:b/>
          <w:bCs/>
          <w:lang w:val="en-US"/>
        </w:rPr>
        <w:t>10 000 000</w:t>
      </w:r>
      <w:r w:rsidRPr="00CD350B">
        <w:rPr>
          <w:rFonts w:ascii="Cambria" w:hAnsi="Cambria"/>
          <w:b/>
          <w:bCs/>
          <w:lang w:val="en-US"/>
        </w:rPr>
        <w:t xml:space="preserve">,- EUR bez </w:t>
      </w:r>
      <w:r w:rsidRPr="00CD350B">
        <w:rPr>
          <w:rFonts w:ascii="Cambria" w:hAnsi="Cambria"/>
          <w:b/>
          <w:bCs/>
        </w:rPr>
        <w:t>DPH</w:t>
      </w:r>
      <w:r w:rsidR="00992542" w:rsidRPr="00CD350B">
        <w:rPr>
          <w:rFonts w:ascii="Cambria" w:hAnsi="Cambria"/>
        </w:rPr>
        <w:t>;</w:t>
      </w:r>
    </w:p>
    <w:p w14:paraId="4325D0D9" w14:textId="34305717" w:rsidR="001A1258" w:rsidRPr="00CD350B" w:rsidRDefault="002B5942" w:rsidP="00CD350B">
      <w:pPr>
        <w:pStyle w:val="Odsekzoznamu"/>
        <w:numPr>
          <w:ilvl w:val="0"/>
          <w:numId w:val="24"/>
        </w:numPr>
        <w:ind w:left="1134" w:hanging="425"/>
        <w:contextualSpacing w:val="0"/>
      </w:pPr>
      <w:r w:rsidRPr="00CD350B">
        <w:rPr>
          <w:rFonts w:ascii="Cambria" w:hAnsi="Cambria"/>
        </w:rPr>
        <w:t>výstavba M</w:t>
      </w:r>
      <w:r w:rsidR="001A1258" w:rsidRPr="00CD350B">
        <w:rPr>
          <w:rFonts w:ascii="Cambria" w:hAnsi="Cambria"/>
        </w:rPr>
        <w:t>ostu a</w:t>
      </w:r>
      <w:r w:rsidRPr="00CD350B">
        <w:rPr>
          <w:rFonts w:ascii="Cambria" w:hAnsi="Cambria"/>
        </w:rPr>
        <w:t>lebo</w:t>
      </w:r>
      <w:r w:rsidR="003A3F88" w:rsidRPr="00CD350B">
        <w:rPr>
          <w:rFonts w:ascii="Cambria" w:hAnsi="Cambria"/>
        </w:rPr>
        <w:t> </w:t>
      </w:r>
      <w:r w:rsidR="001A1258" w:rsidRPr="00CD350B">
        <w:rPr>
          <w:rFonts w:ascii="Cambria" w:hAnsi="Cambria"/>
        </w:rPr>
        <w:t>nadjazdu</w:t>
      </w:r>
      <w:r w:rsidRPr="00CD350B">
        <w:rPr>
          <w:rStyle w:val="Odkaznapoznmkupodiarou"/>
          <w:rFonts w:ascii="Cambria" w:hAnsi="Cambria"/>
        </w:rPr>
        <w:footnoteReference w:id="3"/>
      </w:r>
      <w:r w:rsidR="003A3F88" w:rsidRPr="00CD350B">
        <w:rPr>
          <w:rFonts w:ascii="Cambria" w:hAnsi="Cambria"/>
        </w:rPr>
        <w:t xml:space="preserve"> </w:t>
      </w:r>
      <w:r w:rsidR="00F458E2" w:rsidRPr="00CD350B">
        <w:rPr>
          <w:rFonts w:ascii="Cambria" w:hAnsi="Cambria"/>
        </w:rPr>
        <w:t xml:space="preserve">pri </w:t>
      </w:r>
      <w:r w:rsidR="00FA245D">
        <w:rPr>
          <w:rFonts w:ascii="Cambria" w:hAnsi="Cambria"/>
        </w:rPr>
        <w:t>ktorom</w:t>
      </w:r>
      <w:r w:rsidR="00F458E2" w:rsidRPr="00CD350B">
        <w:rPr>
          <w:rFonts w:ascii="Cambria" w:hAnsi="Cambria"/>
        </w:rPr>
        <w:t xml:space="preserve"> samostatná hodnota zákazky (resp. samostatná hodnota stavebného objektu) bola minimálne </w:t>
      </w:r>
      <w:r w:rsidR="00F458E2" w:rsidRPr="00CD350B">
        <w:rPr>
          <w:rFonts w:ascii="Cambria" w:hAnsi="Cambria"/>
          <w:b/>
          <w:bCs/>
          <w:lang w:val="en-US"/>
        </w:rPr>
        <w:t xml:space="preserve">500 000,- EUR bez </w:t>
      </w:r>
      <w:r w:rsidR="00F458E2" w:rsidRPr="00CD350B">
        <w:rPr>
          <w:rFonts w:ascii="Cambria" w:hAnsi="Cambria"/>
          <w:b/>
          <w:bCs/>
        </w:rPr>
        <w:t>DPH</w:t>
      </w:r>
      <w:r w:rsidR="00F458E2" w:rsidRPr="00CD350B">
        <w:rPr>
          <w:rFonts w:ascii="Cambria" w:hAnsi="Cambria"/>
        </w:rPr>
        <w:t>.</w:t>
      </w:r>
    </w:p>
    <w:p w14:paraId="2B89AE93" w14:textId="0BDBF006" w:rsidR="00EF4BAC" w:rsidRPr="00D10BF0" w:rsidRDefault="00EF4BAC" w:rsidP="00DD3AEA">
      <w:pPr>
        <w:pStyle w:val="Nadpis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E4357F">
      <w:pPr>
        <w:pStyle w:val="Nadpis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DD3AEA">
      <w:pPr>
        <w:pStyle w:val="Nadpis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582E6687" w14:textId="48A8368F" w:rsidR="00283EDF" w:rsidRPr="009F6F5B" w:rsidRDefault="00283EDF" w:rsidP="009F6F5B">
      <w:pPr>
        <w:pStyle w:val="Nadpis6"/>
      </w:pPr>
      <w:r w:rsidRPr="00D10BF0">
        <w:rPr>
          <w:shd w:val="clear" w:color="auto" w:fill="FFFFFF"/>
        </w:rPr>
        <w:lastRenderedPageBreak/>
        <w:t>predložením</w:t>
      </w:r>
      <w:r w:rsidRPr="00D10BF0">
        <w:t xml:space="preserve"> </w:t>
      </w:r>
      <w:r w:rsidR="00876C5C">
        <w:t>Vyhlásenia</w:t>
      </w:r>
      <w:r w:rsidR="00876C5C" w:rsidRPr="009F6F5B">
        <w:t xml:space="preserve"> odborníka</w:t>
      </w:r>
      <w:r w:rsidR="00876C5C">
        <w:t xml:space="preserve"> s obsahovými náležitosťami podľa </w:t>
      </w:r>
      <w:r w:rsidR="00D655A7">
        <w:t>Prílohy č. A.7 súťažných podkladov</w:t>
      </w:r>
      <w:r w:rsidR="004A0FB4">
        <w:t>,</w:t>
      </w:r>
    </w:p>
    <w:p w14:paraId="6158204D" w14:textId="141806F2" w:rsidR="00283EDF" w:rsidRPr="00D10BF0" w:rsidRDefault="00283EDF" w:rsidP="00B63623">
      <w:pPr>
        <w:pStyle w:val="Nadpis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ktorá bude uchádzačovi k dispozícii na plnenie predmetu zákazky.</w:t>
      </w:r>
    </w:p>
    <w:p w14:paraId="2FE3FC66" w14:textId="032A066A" w:rsidR="00474F30" w:rsidRDefault="00283EDF" w:rsidP="00DD3AEA">
      <w:pPr>
        <w:pStyle w:val="Nadpis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p w14:paraId="7E44D3F1" w14:textId="3183B0AD" w:rsidR="00775DC2" w:rsidRDefault="00775DC2" w:rsidP="00775DC2"/>
    <w:p w14:paraId="241DAB73" w14:textId="21472303" w:rsidR="00775DC2" w:rsidRDefault="00775DC2" w:rsidP="00775DC2"/>
    <w:p w14:paraId="4116E176" w14:textId="77777777" w:rsidR="00775DC2" w:rsidRPr="004C06DF" w:rsidRDefault="00775DC2" w:rsidP="004C06DF"/>
    <w:tbl>
      <w:tblPr>
        <w:tblStyle w:val="Tabukasmriekou4zvraznenie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255434">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r w:rsidRPr="00947F1F">
              <w:rPr>
                <w:rFonts w:cs="Arial"/>
                <w:color w:val="auto"/>
                <w:szCs w:val="20"/>
              </w:rPr>
              <w:t>P.č.</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E4357F" w:rsidRPr="00947F1F" w14:paraId="00CB4E1C" w14:textId="77777777" w:rsidTr="00255434">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tcPr>
          <w:p w14:paraId="7C94E1E4" w14:textId="77777777" w:rsidR="00E4357F" w:rsidRPr="00947F1F" w:rsidRDefault="00E4357F" w:rsidP="00E4357F">
            <w:pPr>
              <w:pStyle w:val="Odsekzoznamu"/>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3F09B5F4" w:rsidR="00E4357F" w:rsidRPr="00F820FC" w:rsidRDefault="00E4357F" w:rsidP="00E4357F">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799C96D9" w:rsidR="00E4357F" w:rsidRPr="00CD350B" w:rsidRDefault="00E4357F" w:rsidP="00E4357F">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CD350B">
              <w:rPr>
                <w:rFonts w:cs="Arial"/>
                <w:sz w:val="16"/>
                <w:szCs w:val="16"/>
              </w:rPr>
              <w:t xml:space="preserve">Minimálne </w:t>
            </w:r>
            <w:r w:rsidR="009E575F" w:rsidRPr="00CD350B">
              <w:rPr>
                <w:rFonts w:cs="Arial"/>
                <w:b/>
                <w:bCs/>
                <w:sz w:val="16"/>
                <w:szCs w:val="16"/>
              </w:rPr>
              <w:t>5</w:t>
            </w:r>
            <w:r w:rsidRPr="00CD350B">
              <w:rPr>
                <w:rFonts w:cs="Arial"/>
                <w:b/>
                <w:sz w:val="16"/>
                <w:szCs w:val="16"/>
              </w:rPr>
              <w:t xml:space="preserve"> rokov praxe</w:t>
            </w:r>
            <w:r w:rsidRPr="00CD350B">
              <w:rPr>
                <w:rFonts w:cs="Arial"/>
                <w:sz w:val="16"/>
                <w:szCs w:val="16"/>
              </w:rPr>
              <w:t xml:space="preserve"> v</w:t>
            </w:r>
            <w:r w:rsidRPr="00CD350B">
              <w:rPr>
                <w:rFonts w:cs="Calibri"/>
                <w:sz w:val="16"/>
                <w:szCs w:val="16"/>
              </w:rPr>
              <w:t> </w:t>
            </w:r>
            <w:r w:rsidRPr="00CD350B">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15DC683E" w:rsidR="00E4357F" w:rsidRPr="00CD350B" w:rsidRDefault="00E4357F" w:rsidP="00E4357F">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CD350B">
              <w:rPr>
                <w:rFonts w:cs="Arial"/>
                <w:sz w:val="16"/>
                <w:szCs w:val="16"/>
              </w:rPr>
              <w:t xml:space="preserve">Odborník musí preukázať, že vykonával činnosť </w:t>
            </w:r>
            <w:r w:rsidR="00B10FBE">
              <w:rPr>
                <w:rFonts w:cs="Arial"/>
                <w:sz w:val="16"/>
                <w:szCs w:val="16"/>
              </w:rPr>
              <w:t xml:space="preserve">hlavného </w:t>
            </w:r>
            <w:r w:rsidRPr="00CD350B">
              <w:rPr>
                <w:rFonts w:cs="Arial"/>
                <w:sz w:val="16"/>
                <w:szCs w:val="16"/>
              </w:rPr>
              <w:t xml:space="preserve">stavbyvedúceho pri výstavbe </w:t>
            </w:r>
            <w:r w:rsidR="00FA0252" w:rsidRPr="00CD350B">
              <w:rPr>
                <w:rFonts w:cs="Arial"/>
                <w:sz w:val="16"/>
                <w:szCs w:val="16"/>
              </w:rPr>
              <w:t xml:space="preserve">alebo rekonštrukcii </w:t>
            </w:r>
            <w:r w:rsidRPr="00CD350B">
              <w:rPr>
                <w:rFonts w:cs="Arial"/>
                <w:sz w:val="16"/>
                <w:szCs w:val="16"/>
              </w:rPr>
              <w:t>Cestn</w:t>
            </w:r>
            <w:r w:rsidR="006B5F7A" w:rsidRPr="00CD350B">
              <w:rPr>
                <w:rFonts w:cs="Arial"/>
                <w:sz w:val="16"/>
                <w:szCs w:val="16"/>
              </w:rPr>
              <w:t>ej</w:t>
            </w:r>
            <w:r w:rsidRPr="00CD350B">
              <w:rPr>
                <w:rFonts w:cs="Arial"/>
                <w:sz w:val="16"/>
                <w:szCs w:val="16"/>
              </w:rPr>
              <w:t xml:space="preserve"> a</w:t>
            </w:r>
            <w:r w:rsidR="006B5F7A" w:rsidRPr="00CD350B">
              <w:rPr>
                <w:rFonts w:cs="Arial"/>
                <w:sz w:val="16"/>
                <w:szCs w:val="16"/>
              </w:rPr>
              <w:t>lebo</w:t>
            </w:r>
            <w:r w:rsidRPr="00CD350B">
              <w:rPr>
                <w:rFonts w:cs="Arial"/>
                <w:sz w:val="16"/>
                <w:szCs w:val="16"/>
              </w:rPr>
              <w:t> miestn</w:t>
            </w:r>
            <w:r w:rsidR="006B5F7A" w:rsidRPr="00CD350B">
              <w:rPr>
                <w:rFonts w:cs="Arial"/>
                <w:sz w:val="16"/>
                <w:szCs w:val="16"/>
              </w:rPr>
              <w:t>ej</w:t>
            </w:r>
            <w:r w:rsidRPr="00CD350B">
              <w:rPr>
                <w:rFonts w:cs="Arial"/>
                <w:sz w:val="16"/>
                <w:szCs w:val="16"/>
              </w:rPr>
              <w:t xml:space="preserve"> komunikáci</w:t>
            </w:r>
            <w:r w:rsidR="006B5F7A" w:rsidRPr="00CD350B">
              <w:rPr>
                <w:rFonts w:cs="Arial"/>
                <w:sz w:val="16"/>
                <w:szCs w:val="16"/>
              </w:rPr>
              <w:t xml:space="preserve">e, </w:t>
            </w:r>
            <w:r w:rsidR="00FA0252" w:rsidRPr="00CD350B">
              <w:rPr>
                <w:sz w:val="16"/>
                <w:szCs w:val="16"/>
              </w:rPr>
              <w:t>ktorej</w:t>
            </w:r>
            <w:r w:rsidRPr="00CD350B">
              <w:rPr>
                <w:sz w:val="16"/>
                <w:szCs w:val="16"/>
              </w:rPr>
              <w:t xml:space="preserve"> investičný náklad </w:t>
            </w:r>
            <w:r w:rsidR="00FA0252" w:rsidRPr="00CD350B">
              <w:rPr>
                <w:sz w:val="16"/>
                <w:szCs w:val="16"/>
              </w:rPr>
              <w:t xml:space="preserve">bol </w:t>
            </w:r>
            <w:r w:rsidRPr="00CD350B">
              <w:rPr>
                <w:sz w:val="16"/>
                <w:szCs w:val="16"/>
              </w:rPr>
              <w:t xml:space="preserve">minimálne </w:t>
            </w:r>
            <w:r w:rsidR="001C037D" w:rsidRPr="00CD350B">
              <w:rPr>
                <w:b/>
                <w:bCs/>
                <w:sz w:val="16"/>
                <w:szCs w:val="16"/>
              </w:rPr>
              <w:t>5 000 000</w:t>
            </w:r>
            <w:r w:rsidRPr="00CD350B">
              <w:rPr>
                <w:b/>
                <w:bCs/>
                <w:sz w:val="16"/>
                <w:szCs w:val="16"/>
              </w:rPr>
              <w:t>,- EUR bez DPH</w:t>
            </w:r>
            <w:r w:rsidRPr="00CD350B">
              <w:rPr>
                <w:sz w:val="16"/>
                <w:szCs w:val="16"/>
              </w:rPr>
              <w:t>.</w:t>
            </w:r>
          </w:p>
        </w:tc>
        <w:tc>
          <w:tcPr>
            <w:tcW w:w="3118" w:type="dxa"/>
            <w:tcBorders>
              <w:top w:val="single" w:sz="4" w:space="0" w:color="auto"/>
              <w:left w:val="single" w:sz="4" w:space="0" w:color="auto"/>
              <w:bottom w:val="single" w:sz="4" w:space="0" w:color="auto"/>
              <w:right w:val="single" w:sz="4" w:space="0" w:color="auto"/>
            </w:tcBorders>
            <w:hideMark/>
          </w:tcPr>
          <w:p w14:paraId="3AEBBD56" w14:textId="5661E3A7" w:rsidR="00E4357F" w:rsidRPr="00983123" w:rsidRDefault="00E4357F" w:rsidP="00E4357F">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bookmarkStart w:id="416" w:name="_Hlk36565241"/>
            <w:r w:rsidRPr="00CD350B">
              <w:rPr>
                <w:b/>
                <w:bCs/>
                <w:sz w:val="16"/>
                <w:szCs w:val="16"/>
              </w:rPr>
              <w:t>Odborná spôsobilosť na výkon činnosti stavbyvedúceho pre kategóriu Inžinierske stavby</w:t>
            </w:r>
            <w:r w:rsidRPr="002072A7">
              <w:rPr>
                <w:sz w:val="16"/>
                <w:szCs w:val="16"/>
              </w:rPr>
              <w:t xml:space="preserve">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bookmarkEnd w:id="416"/>
          </w:p>
        </w:tc>
      </w:tr>
    </w:tbl>
    <w:p w14:paraId="64F6722C" w14:textId="77777777" w:rsidR="005E547E" w:rsidRDefault="005E547E" w:rsidP="00E4357F">
      <w:pPr>
        <w:pStyle w:val="Nadpis4"/>
        <w:numPr>
          <w:ilvl w:val="0"/>
          <w:numId w:val="0"/>
        </w:numPr>
        <w:ind w:left="709"/>
        <w:rPr>
          <w:shd w:val="clear" w:color="auto" w:fill="FFFFFF"/>
        </w:rPr>
      </w:pPr>
    </w:p>
    <w:p w14:paraId="20D462B6" w14:textId="452738DD" w:rsidR="00730056" w:rsidRPr="009F6F5B" w:rsidRDefault="00730056" w:rsidP="00E4357F">
      <w:pPr>
        <w:pStyle w:val="Nadpis4"/>
        <w:rPr>
          <w:shd w:val="clear" w:color="auto" w:fill="FFFFFF"/>
        </w:rPr>
      </w:pPr>
      <w:r w:rsidRPr="009F6F5B">
        <w:rPr>
          <w:shd w:val="clear" w:color="auto" w:fill="FFFFFF"/>
        </w:rPr>
        <w:t>V súlade s ustanovením § 34 ods. 1 písm. d) ZVO</w:t>
      </w:r>
      <w:r w:rsidR="004A0FB4">
        <w:rPr>
          <w:shd w:val="clear" w:color="auto" w:fill="FFFFFF"/>
        </w:rPr>
        <w:t xml:space="preserve"> v spojení s § 35 ZVO</w:t>
      </w:r>
      <w:r w:rsidRPr="009F6F5B">
        <w:rPr>
          <w:shd w:val="clear" w:color="auto" w:fill="FFFFFF"/>
        </w:rPr>
        <w:t>: predloženie certifikátu vydaného nezávislou inštitúciou, ktorým sa potvrdzuje splnenie požiadaviek technických noriem na systém manažérstva kvality.</w:t>
      </w:r>
    </w:p>
    <w:p w14:paraId="0EDB9253" w14:textId="579D7771" w:rsidR="00730056" w:rsidRPr="009F6F5B" w:rsidRDefault="00730056" w:rsidP="00E4357F">
      <w:pPr>
        <w:pStyle w:val="Nadpis4"/>
        <w:numPr>
          <w:ilvl w:val="0"/>
          <w:numId w:val="0"/>
        </w:numPr>
        <w:ind w:left="709"/>
        <w:rPr>
          <w:shd w:val="clear" w:color="auto" w:fill="FFFFFF"/>
        </w:rPr>
      </w:pPr>
      <w:r w:rsidRPr="009F6F5B">
        <w:rPr>
          <w:shd w:val="clear" w:color="auto" w:fill="FFFFFF"/>
        </w:rPr>
        <w:t xml:space="preserve">Uchádzač preukáže, že je držiteľom platného certifikátu </w:t>
      </w:r>
      <w:r w:rsidRPr="009F6F5B">
        <w:rPr>
          <w:b/>
          <w:shd w:val="clear" w:color="auto" w:fill="FFFFFF"/>
        </w:rPr>
        <w:t>ISO 9001</w:t>
      </w:r>
      <w:r w:rsidRPr="009F6F5B">
        <w:rPr>
          <w:shd w:val="clear" w:color="auto" w:fill="FFFFFF"/>
        </w:rPr>
        <w:t xml:space="preserve"> pre oblasť rovnakú alebo podobnú ako </w:t>
      </w:r>
      <w:r w:rsidR="004A0FB4">
        <w:rPr>
          <w:shd w:val="clear" w:color="auto" w:fill="FFFFFF"/>
        </w:rPr>
        <w:t>P</w:t>
      </w:r>
      <w:r w:rsidRPr="009F6F5B">
        <w:rPr>
          <w:shd w:val="clear" w:color="auto" w:fill="FFFFFF"/>
        </w:rPr>
        <w:t xml:space="preserve">redmet zákazky (inžinierske stavby). </w:t>
      </w:r>
    </w:p>
    <w:p w14:paraId="18892218" w14:textId="220A65AD" w:rsidR="00730056" w:rsidRPr="00CD350B" w:rsidRDefault="00730056" w:rsidP="00E4357F">
      <w:pPr>
        <w:pStyle w:val="Nadpis4"/>
        <w:numPr>
          <w:ilvl w:val="0"/>
          <w:numId w:val="0"/>
        </w:numPr>
        <w:ind w:left="709"/>
        <w:rPr>
          <w:shd w:val="clear" w:color="auto" w:fill="FFFFFF"/>
        </w:rPr>
      </w:pPr>
      <w:r w:rsidRPr="009F6F5B">
        <w:rPr>
          <w:shd w:val="clear" w:color="auto" w:fill="FFFFFF"/>
        </w:rPr>
        <w:t xml:space="preserve">Verejný obstarávateľ uzná ako rovnocenný certifikát vydaný príslušným orgánom členského štátu. Ak uchádzač alebo záujemca objektívne nemal možnosť získať príslušný certifikát v určených lehotách, </w:t>
      </w:r>
      <w:r w:rsidR="004A0FB4">
        <w:rPr>
          <w:shd w:val="clear" w:color="auto" w:fill="FFFFFF"/>
        </w:rPr>
        <w:t>V</w:t>
      </w:r>
      <w:r w:rsidRPr="009F6F5B">
        <w:rPr>
          <w:shd w:val="clear" w:color="auto" w:fill="FFFFFF"/>
        </w:rPr>
        <w:t xml:space="preserve">erejný obstarávateľ prijme </w:t>
      </w:r>
      <w:r w:rsidR="004A0FB4" w:rsidRPr="004A0FB4">
        <w:rPr>
          <w:shd w:val="clear" w:color="auto" w:fill="FFFFFF"/>
        </w:rPr>
        <w:t>aj iné dôkazy o rovnocenných opatreniach na zabezpečenie systému manažérstva kvality predložené uchádzačom alebo záujemcom, ktorými preukáže, že ním navrhované opatrenia na zabezpečenie systému manažérstva kvality sú v súlade s požadovanými slovenskými technickými normami na systém manažérstva kvality</w:t>
      </w:r>
      <w:r w:rsidRPr="00CD350B">
        <w:rPr>
          <w:shd w:val="clear" w:color="auto" w:fill="FFFFFF"/>
        </w:rPr>
        <w:t>.</w:t>
      </w:r>
    </w:p>
    <w:p w14:paraId="7392C6CD" w14:textId="5C833B81" w:rsidR="00730056" w:rsidRPr="009F6F5B" w:rsidRDefault="00730056" w:rsidP="00E4357F">
      <w:pPr>
        <w:pStyle w:val="Nadpis4"/>
        <w:rPr>
          <w:shd w:val="clear" w:color="auto" w:fill="FFFFFF"/>
        </w:rPr>
      </w:pPr>
      <w:r w:rsidRPr="009F6F5B">
        <w:t>V súlade s ustanovením § 34 ods. 1 písm. d) ZVO</w:t>
      </w:r>
      <w:r w:rsidR="004A0FB4">
        <w:t xml:space="preserve"> </w:t>
      </w:r>
      <w:r w:rsidR="004A0FB4">
        <w:rPr>
          <w:shd w:val="clear" w:color="auto" w:fill="FFFFFF"/>
        </w:rPr>
        <w:t>v spojení s § 35 ZVO</w:t>
      </w:r>
      <w:r w:rsidRPr="009F6F5B">
        <w:t xml:space="preserve">: predloženie certifikátu vydaného nezávislou inštitúciou, ktorým sa potvrdzuje splnenie požiadaviek technických noriem na systém </w:t>
      </w:r>
      <w:r w:rsidR="00C01E14">
        <w:t xml:space="preserve">manažérstva </w:t>
      </w:r>
      <w:r w:rsidRPr="009F6F5B">
        <w:t xml:space="preserve">kvality ochrany </w:t>
      </w:r>
      <w:r w:rsidRPr="009F6F5B">
        <w:rPr>
          <w:shd w:val="clear" w:color="auto" w:fill="FFFFFF"/>
        </w:rPr>
        <w:t>bezpečnosti a zdravia pri práci.</w:t>
      </w:r>
    </w:p>
    <w:p w14:paraId="60E1A9E5" w14:textId="3FAD6033" w:rsidR="00730056" w:rsidRPr="009F6F5B" w:rsidRDefault="00730056" w:rsidP="00E4357F">
      <w:pPr>
        <w:pStyle w:val="Nadpis4"/>
        <w:numPr>
          <w:ilvl w:val="0"/>
          <w:numId w:val="0"/>
        </w:numPr>
        <w:ind w:left="709"/>
        <w:rPr>
          <w:shd w:val="clear" w:color="auto" w:fill="FFFFFF"/>
        </w:rPr>
      </w:pPr>
      <w:r w:rsidRPr="009F6F5B">
        <w:rPr>
          <w:shd w:val="clear" w:color="auto" w:fill="FFFFFF"/>
        </w:rPr>
        <w:t xml:space="preserve">Uchádzač preukáže, že je držiteľom platného certifikátu </w:t>
      </w:r>
      <w:r w:rsidRPr="009F6F5B">
        <w:rPr>
          <w:b/>
          <w:shd w:val="clear" w:color="auto" w:fill="FFFFFF"/>
        </w:rPr>
        <w:t>ISO 18001</w:t>
      </w:r>
      <w:r w:rsidRPr="009F6F5B">
        <w:rPr>
          <w:shd w:val="clear" w:color="auto" w:fill="FFFFFF"/>
        </w:rPr>
        <w:t xml:space="preserve"> pre oblasť rovnakú alebo podobnú ako </w:t>
      </w:r>
      <w:r w:rsidR="00C01E14">
        <w:rPr>
          <w:shd w:val="clear" w:color="auto" w:fill="FFFFFF"/>
        </w:rPr>
        <w:t>P</w:t>
      </w:r>
      <w:r w:rsidRPr="009F6F5B">
        <w:rPr>
          <w:shd w:val="clear" w:color="auto" w:fill="FFFFFF"/>
        </w:rPr>
        <w:t xml:space="preserve">redmet zákazky (inžinierske stavby). </w:t>
      </w:r>
    </w:p>
    <w:p w14:paraId="7B2F0D72" w14:textId="318EB9CD" w:rsidR="00730056" w:rsidRPr="009F6F5B" w:rsidRDefault="00730056" w:rsidP="00E4357F">
      <w:pPr>
        <w:pStyle w:val="Nadpis4"/>
        <w:numPr>
          <w:ilvl w:val="0"/>
          <w:numId w:val="0"/>
        </w:numPr>
        <w:ind w:left="709"/>
      </w:pPr>
      <w:r w:rsidRPr="009F6F5B">
        <w:rPr>
          <w:shd w:val="clear" w:color="auto" w:fill="FFFFFF"/>
        </w:rPr>
        <w:t xml:space="preserve">Verejný obstarávateľ uzná ako rovnocenný certifikát vydaný príslušným orgánom členského štátu. Ak uchádzač alebo záujemca objektívne nemal možnosť získať príslušný certifikát v určených lehotách, </w:t>
      </w:r>
      <w:r w:rsidR="00C01E14">
        <w:rPr>
          <w:shd w:val="clear" w:color="auto" w:fill="FFFFFF"/>
        </w:rPr>
        <w:t>V</w:t>
      </w:r>
      <w:r w:rsidRPr="009F6F5B">
        <w:rPr>
          <w:shd w:val="clear" w:color="auto" w:fill="FFFFFF"/>
        </w:rPr>
        <w:t>erejný obstarávateľ</w:t>
      </w:r>
      <w:r w:rsidRPr="009F6F5B">
        <w:t xml:space="preserve"> prijme </w:t>
      </w:r>
      <w:r w:rsidR="00C01E14" w:rsidRPr="00C01E14">
        <w:t>aj iné dôkazy o rovnocenných opatreniach na zabezpečenie systému manažérstva kvality predložené uchádzačom alebo záujemcom, ktorými preukáže, že ním navrhované opatrenia na zabezpečenie systému manažérstva kvality sú v súlade s požadovanými slovenskými technickými normami na systém manažérstva kvality</w:t>
      </w:r>
      <w:r w:rsidRPr="009F6F5B">
        <w:t>.</w:t>
      </w:r>
    </w:p>
    <w:p w14:paraId="02A2B41B" w14:textId="77777777" w:rsidR="00730056" w:rsidRPr="009F6F5B" w:rsidRDefault="00730056" w:rsidP="00E4357F">
      <w:pPr>
        <w:pStyle w:val="Nadpis4"/>
        <w:rPr>
          <w:shd w:val="clear" w:color="auto" w:fill="FFFFFF"/>
        </w:rPr>
      </w:pPr>
      <w:r w:rsidRPr="009F6F5B">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1D51F607" w:rsidR="00730056" w:rsidRPr="009F6F5B" w:rsidRDefault="00730056" w:rsidP="00E4357F">
      <w:pPr>
        <w:pStyle w:val="Nadpis4"/>
        <w:numPr>
          <w:ilvl w:val="0"/>
          <w:numId w:val="0"/>
        </w:numPr>
        <w:ind w:left="709"/>
        <w:rPr>
          <w:shd w:val="clear" w:color="auto" w:fill="FFFFFF"/>
        </w:rPr>
      </w:pPr>
      <w:r w:rsidRPr="009F6F5B">
        <w:rPr>
          <w:shd w:val="clear" w:color="auto" w:fill="FFFFFF"/>
        </w:rPr>
        <w:t xml:space="preserve">Uchádzač preukáže, že je držiteľom platného certifikátu </w:t>
      </w:r>
      <w:r w:rsidRPr="009F6F5B">
        <w:rPr>
          <w:b/>
          <w:shd w:val="clear" w:color="auto" w:fill="FFFFFF"/>
        </w:rPr>
        <w:t>ISO 14001</w:t>
      </w:r>
      <w:r w:rsidRPr="009F6F5B">
        <w:rPr>
          <w:shd w:val="clear" w:color="auto" w:fill="FFFFFF"/>
        </w:rPr>
        <w:t xml:space="preserve"> pre oblasť rovnakú alebo podobnú ako </w:t>
      </w:r>
      <w:r w:rsidR="00C01E14">
        <w:rPr>
          <w:shd w:val="clear" w:color="auto" w:fill="FFFFFF"/>
        </w:rPr>
        <w:t>P</w:t>
      </w:r>
      <w:r w:rsidRPr="009F6F5B">
        <w:rPr>
          <w:shd w:val="clear" w:color="auto" w:fill="FFFFFF"/>
        </w:rPr>
        <w:t xml:space="preserve">redmet zákazky (inžinierske stavby). </w:t>
      </w:r>
    </w:p>
    <w:p w14:paraId="682AA4B4" w14:textId="73200DC8" w:rsidR="00730056" w:rsidRPr="00CD350B" w:rsidRDefault="00730056" w:rsidP="00E4357F">
      <w:pPr>
        <w:pStyle w:val="Nadpis4"/>
        <w:numPr>
          <w:ilvl w:val="0"/>
          <w:numId w:val="0"/>
        </w:numPr>
        <w:ind w:left="709"/>
        <w:rPr>
          <w:shd w:val="clear" w:color="auto" w:fill="FFFFFF"/>
        </w:rPr>
      </w:pPr>
      <w:r w:rsidRPr="009F6F5B">
        <w:rPr>
          <w:shd w:val="clear" w:color="auto" w:fill="FFFFFF"/>
        </w:rPr>
        <w:lastRenderedPageBreak/>
        <w:t xml:space="preserve">Verejný obstarávateľ uzná ako rovnocenný certifikát vydaný príslušným orgánom členského štátu. Ak uchádzač alebo záujemca objektívne nemal možnosť získať príslušný certifikát v určených lehotách, </w:t>
      </w:r>
      <w:r w:rsidR="00C01E14">
        <w:rPr>
          <w:shd w:val="clear" w:color="auto" w:fill="FFFFFF"/>
        </w:rPr>
        <w:t>V</w:t>
      </w:r>
      <w:r w:rsidRPr="009F6F5B">
        <w:rPr>
          <w:shd w:val="clear" w:color="auto" w:fill="FFFFFF"/>
        </w:rPr>
        <w:t xml:space="preserve">erejný obstarávateľ prijme </w:t>
      </w:r>
      <w:r w:rsidR="00C01E14" w:rsidRPr="00C01E14">
        <w:rPr>
          <w:shd w:val="clear" w:color="auto" w:fill="FFFFFF"/>
        </w:rPr>
        <w:t>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w:t>
      </w:r>
      <w:r w:rsidRPr="009F6F5B">
        <w:rPr>
          <w:shd w:val="clear" w:color="auto" w:fill="FFFFFF"/>
        </w:rPr>
        <w:t>.</w:t>
      </w:r>
    </w:p>
    <w:p w14:paraId="350D7D55" w14:textId="298854A7" w:rsidR="00730056" w:rsidRDefault="00D45E35" w:rsidP="00E4357F">
      <w:pPr>
        <w:pStyle w:val="Nadpis4"/>
        <w:rPr>
          <w:shd w:val="clear" w:color="auto" w:fill="FFFFFF"/>
        </w:rPr>
      </w:pPr>
      <w:r w:rsidRPr="00CD350B">
        <w:rPr>
          <w:shd w:val="clear" w:color="auto" w:fill="FFFFFF"/>
        </w:rPr>
        <w:tab/>
      </w:r>
      <w:r w:rsidR="00730056" w:rsidRPr="00CD350B">
        <w:rPr>
          <w:shd w:val="clear" w:color="auto" w:fill="FFFFFF"/>
        </w:rPr>
        <w:t>Uchádzač môže na preukázanie technickej spôsobilosti alebo</w:t>
      </w:r>
      <w:r w:rsidR="00730056" w:rsidRPr="00730056">
        <w:rPr>
          <w:shd w:val="clear" w:color="auto" w:fill="FFFFFF"/>
        </w:rPr>
        <w:t xml:space="preserve"> odbornej spôsobilosti využiť technické a odborné kapacity inej osoby, bez ohľadu na ich právny vzťah v súlade s ustanovením § 34 ods. 3 ZVO. V takomto prípade musí uchádzač </w:t>
      </w:r>
      <w:r w:rsidR="00C01E14">
        <w:rPr>
          <w:shd w:val="clear" w:color="auto" w:fill="FFFFFF"/>
        </w:rPr>
        <w:t>V</w:t>
      </w:r>
      <w:r w:rsidR="00730056" w:rsidRPr="00730056">
        <w:rPr>
          <w:shd w:val="clear" w:color="auto" w:fill="FFFFFF"/>
        </w:rPr>
        <w:t xml:space="preserve">erejnému obstarávateľovi preukázať, že pri plnení </w:t>
      </w:r>
      <w:r w:rsidR="00C01E14">
        <w:rPr>
          <w:shd w:val="clear" w:color="auto" w:fill="FFFFFF"/>
        </w:rPr>
        <w:t>Z</w:t>
      </w:r>
      <w:r w:rsidR="00730056" w:rsidRPr="00730056">
        <w:rPr>
          <w:shd w:val="clear" w:color="auto" w:fill="FFFFFF"/>
        </w:rPr>
        <w:t>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16EF87C7" w14:textId="07EEC33A" w:rsidR="000E48A9" w:rsidRPr="00D10BF0" w:rsidRDefault="004107E4" w:rsidP="00477F49">
      <w:pPr>
        <w:pStyle w:val="Nadpis1"/>
        <w:numPr>
          <w:ilvl w:val="0"/>
          <w:numId w:val="0"/>
        </w:numPr>
      </w:pPr>
      <w:bookmarkStart w:id="417" w:name="_Toc4416507"/>
      <w:bookmarkStart w:id="418" w:name="_Toc4416650"/>
      <w:bookmarkStart w:id="419" w:name="_Toc4416944"/>
      <w:bookmarkStart w:id="420" w:name="_Toc4416993"/>
      <w:bookmarkStart w:id="421" w:name="_Toc52201558"/>
      <w:r w:rsidRPr="00D10BF0">
        <w:lastRenderedPageBreak/>
        <w:t>SUMARIZÁCIA</w:t>
      </w:r>
      <w:r w:rsidR="008501A8" w:rsidRPr="00D10BF0">
        <w:t xml:space="preserve"> </w:t>
      </w:r>
      <w:r w:rsidR="00D27919" w:rsidRPr="00D10BF0">
        <w:t>PRÍLOH SÚŤAŽNÝCH PODKLADOV</w:t>
      </w:r>
      <w:bookmarkEnd w:id="417"/>
      <w:bookmarkEnd w:id="418"/>
      <w:bookmarkEnd w:id="419"/>
      <w:bookmarkEnd w:id="420"/>
      <w:bookmarkEnd w:id="421"/>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23C90CBC"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r>
      <w:r w:rsidR="007A381E">
        <w:rPr>
          <w:rFonts w:cs="Arial"/>
          <w:szCs w:val="20"/>
        </w:rPr>
        <w:t>Vyhlásenie odborníka</w:t>
      </w:r>
      <w:r w:rsidRPr="00D10BF0">
        <w:rPr>
          <w:rFonts w:cs="Arial"/>
          <w:szCs w:val="20"/>
        </w:rPr>
        <w:t xml:space="preserve">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5121C33C" w:rsidR="00631BE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174BC365" w14:textId="056A84C7" w:rsidR="00ED0E37" w:rsidRPr="00D10BF0" w:rsidRDefault="00ED0E37" w:rsidP="00CD350B">
      <w:pPr>
        <w:ind w:left="1276" w:hanging="1276"/>
        <w:rPr>
          <w:rFonts w:cs="Arial"/>
          <w:szCs w:val="20"/>
        </w:rPr>
      </w:pPr>
      <w:r>
        <w:rPr>
          <w:rFonts w:cs="Arial"/>
          <w:szCs w:val="20"/>
        </w:rPr>
        <w:t>Príloha č. A.10</w:t>
      </w:r>
      <w:r w:rsidR="0025222F">
        <w:rPr>
          <w:rFonts w:cs="Arial"/>
          <w:szCs w:val="20"/>
        </w:rPr>
        <w:tab/>
      </w:r>
      <w:r>
        <w:rPr>
          <w:rFonts w:cs="Arial"/>
          <w:szCs w:val="20"/>
        </w:rPr>
        <w:t>Odôvodnenie nerozdelenia zákazky</w:t>
      </w:r>
    </w:p>
    <w:p w14:paraId="1991729D" w14:textId="3D5897A6" w:rsidR="00887489" w:rsidRPr="00F540DD" w:rsidRDefault="00C721CA" w:rsidP="0094656F">
      <w:pPr>
        <w:ind w:left="1276" w:hanging="1276"/>
      </w:pPr>
      <w:r w:rsidRPr="00D10BF0">
        <w:rPr>
          <w:rFonts w:cs="Arial"/>
          <w:szCs w:val="20"/>
        </w:rPr>
        <w:t xml:space="preserve">Príloha č. </w:t>
      </w:r>
      <w:r w:rsidRPr="00CD350B">
        <w:rPr>
          <w:rFonts w:cs="Arial"/>
          <w:szCs w:val="20"/>
        </w:rPr>
        <w:t>B.1</w:t>
      </w:r>
      <w:r w:rsidRPr="00D10BF0">
        <w:rPr>
          <w:rFonts w:cs="Arial"/>
          <w:szCs w:val="20"/>
        </w:rPr>
        <w:tab/>
      </w:r>
      <w:r w:rsidR="0094656F" w:rsidRPr="00CD350B">
        <w:rPr>
          <w:rFonts w:cs="Arial"/>
          <w:szCs w:val="20"/>
        </w:rPr>
        <w:t>Projektová dokumentácia stavby „KE, Rekonštrukcia a modernizácie cesty II/552 – Slanecká cesta</w:t>
      </w:r>
      <w:r w:rsidR="0094656F" w:rsidRPr="007846D3">
        <w:t>“</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22"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22"/>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527BA" w14:textId="77777777" w:rsidR="001F5397" w:rsidRDefault="001F5397" w:rsidP="005A4804">
      <w:r>
        <w:separator/>
      </w:r>
    </w:p>
  </w:endnote>
  <w:endnote w:type="continuationSeparator" w:id="0">
    <w:p w14:paraId="2AB30363" w14:textId="77777777" w:rsidR="001F5397" w:rsidRDefault="001F5397" w:rsidP="005A4804">
      <w:r>
        <w:continuationSeparator/>
      </w:r>
    </w:p>
  </w:endnote>
  <w:endnote w:type="continuationNotice" w:id="1">
    <w:p w14:paraId="79D0E2D8" w14:textId="77777777" w:rsidR="001F5397" w:rsidRDefault="001F5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35FE2" w14:textId="77777777" w:rsidR="00E9419C" w:rsidRDefault="00E9419C"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E9419C" w:rsidRDefault="00E9419C"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33917" w14:textId="77777777" w:rsidR="00E9419C" w:rsidRDefault="00E9419C"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E9419C" w:rsidRDefault="00E9419C" w:rsidP="00B27975">
                          <w:pPr>
                            <w:spacing w:after="0"/>
                            <w:jc w:val="center"/>
                            <w:rPr>
                              <w:bCs/>
                              <w:sz w:val="16"/>
                              <w:szCs w:val="16"/>
                              <w:lang w:val="cs-CZ"/>
                            </w:rPr>
                          </w:pPr>
                        </w:p>
                        <w:p w14:paraId="3F2D235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41B08356"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2FA4D90E" w14:textId="2BAB5AD4" w:rsidR="00E9419C" w:rsidRPr="00B27975" w:rsidRDefault="00E9419C" w:rsidP="004B1E80">
                          <w:pPr>
                            <w:spacing w:after="0"/>
                            <w:jc w:val="center"/>
                            <w:rPr>
                              <w:sz w:val="16"/>
                              <w:szCs w:val="16"/>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p w14:paraId="4E215505" w14:textId="77777777" w:rsidR="00E9419C" w:rsidRDefault="00E9419C" w:rsidP="00F86097">
                          <w:pPr>
                            <w:spacing w:before="120"/>
                            <w:jc w:val="center"/>
                            <w:rPr>
                              <w:rFonts w:ascii="Proba Pro" w:hAnsi="Proba Pro"/>
                            </w:rPr>
                          </w:pPr>
                        </w:p>
                        <w:p w14:paraId="6FC7855E" w14:textId="77777777" w:rsidR="00E9419C" w:rsidRDefault="00E9419C" w:rsidP="00932BD9">
                          <w:pPr>
                            <w:jc w:val="center"/>
                            <w:rPr>
                              <w:rFonts w:ascii="Proba Pro" w:hAnsi="Proba Pro"/>
                            </w:rPr>
                          </w:pPr>
                        </w:p>
                        <w:p w14:paraId="54545E35" w14:textId="77777777" w:rsidR="00E9419C" w:rsidRDefault="00E9419C" w:rsidP="00932BD9">
                          <w:pPr>
                            <w:jc w:val="center"/>
                            <w:rPr>
                              <w:rFonts w:ascii="Proba Pro" w:hAnsi="Proba Pro"/>
                            </w:rPr>
                          </w:pPr>
                        </w:p>
                        <w:p w14:paraId="43AF0938" w14:textId="77777777" w:rsidR="00E9419C" w:rsidRPr="00932BD9" w:rsidRDefault="00E9419C"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E9419C" w:rsidRDefault="00E9419C" w:rsidP="00B27975">
                    <w:pPr>
                      <w:spacing w:after="0"/>
                      <w:jc w:val="center"/>
                      <w:rPr>
                        <w:bCs/>
                        <w:sz w:val="16"/>
                        <w:szCs w:val="16"/>
                        <w:lang w:val="cs-CZ"/>
                      </w:rPr>
                    </w:pPr>
                  </w:p>
                  <w:p w14:paraId="3F2D235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41B08356"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2FA4D90E" w14:textId="2BAB5AD4" w:rsidR="00E9419C" w:rsidRPr="00B27975" w:rsidRDefault="00E9419C" w:rsidP="004B1E80">
                    <w:pPr>
                      <w:spacing w:after="0"/>
                      <w:jc w:val="center"/>
                      <w:rPr>
                        <w:sz w:val="16"/>
                        <w:szCs w:val="16"/>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p w14:paraId="4E215505" w14:textId="77777777" w:rsidR="00E9419C" w:rsidRDefault="00E9419C" w:rsidP="00F86097">
                    <w:pPr>
                      <w:spacing w:before="120"/>
                      <w:jc w:val="center"/>
                      <w:rPr>
                        <w:rFonts w:ascii="Proba Pro" w:hAnsi="Proba Pro"/>
                      </w:rPr>
                    </w:pPr>
                  </w:p>
                  <w:p w14:paraId="6FC7855E" w14:textId="77777777" w:rsidR="00E9419C" w:rsidRDefault="00E9419C" w:rsidP="00932BD9">
                    <w:pPr>
                      <w:jc w:val="center"/>
                      <w:rPr>
                        <w:rFonts w:ascii="Proba Pro" w:hAnsi="Proba Pro"/>
                      </w:rPr>
                    </w:pPr>
                  </w:p>
                  <w:p w14:paraId="54545E35" w14:textId="77777777" w:rsidR="00E9419C" w:rsidRDefault="00E9419C" w:rsidP="00932BD9">
                    <w:pPr>
                      <w:jc w:val="center"/>
                      <w:rPr>
                        <w:rFonts w:ascii="Proba Pro" w:hAnsi="Proba Pro"/>
                      </w:rPr>
                    </w:pPr>
                  </w:p>
                  <w:p w14:paraId="43AF0938" w14:textId="77777777" w:rsidR="00E9419C" w:rsidRPr="00932BD9" w:rsidRDefault="00E9419C"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F0623C" w14:textId="77777777" w:rsidR="00E9419C" w:rsidRDefault="00E9419C"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E9419C" w:rsidRDefault="00E9419C"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E9419C" w:rsidRDefault="00E9419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9419C" w:rsidRPr="00E465D8" w:rsidRDefault="00E9419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9419C" w:rsidRDefault="00E9419C" w:rsidP="00785BCA">
                          <w:pPr>
                            <w:spacing w:before="120"/>
                            <w:jc w:val="center"/>
                            <w:rPr>
                              <w:rFonts w:ascii="Proba Pro" w:hAnsi="Proba Pro"/>
                            </w:rPr>
                          </w:pPr>
                        </w:p>
                        <w:p w14:paraId="064EF01A" w14:textId="77777777" w:rsidR="00E9419C" w:rsidRDefault="00E9419C" w:rsidP="00785BCA">
                          <w:pPr>
                            <w:jc w:val="center"/>
                            <w:rPr>
                              <w:rFonts w:ascii="Proba Pro" w:hAnsi="Proba Pro"/>
                            </w:rPr>
                          </w:pPr>
                        </w:p>
                        <w:p w14:paraId="1D5DC554" w14:textId="77777777" w:rsidR="00E9419C" w:rsidRDefault="00E9419C" w:rsidP="00785BCA">
                          <w:pPr>
                            <w:jc w:val="center"/>
                            <w:rPr>
                              <w:rFonts w:ascii="Proba Pro" w:hAnsi="Proba Pro"/>
                            </w:rPr>
                          </w:pPr>
                        </w:p>
                        <w:p w14:paraId="3167DD9D" w14:textId="77777777" w:rsidR="00E9419C" w:rsidRPr="00932BD9" w:rsidRDefault="00E9419C"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E9419C" w:rsidRDefault="00E9419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E9419C" w:rsidRPr="00E465D8" w:rsidRDefault="00E9419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E9419C" w:rsidRDefault="00E9419C" w:rsidP="00785BCA">
                    <w:pPr>
                      <w:spacing w:before="120"/>
                      <w:jc w:val="center"/>
                      <w:rPr>
                        <w:rFonts w:ascii="Proba Pro" w:hAnsi="Proba Pro"/>
                      </w:rPr>
                    </w:pPr>
                  </w:p>
                  <w:p w14:paraId="064EF01A" w14:textId="77777777" w:rsidR="00E9419C" w:rsidRDefault="00E9419C" w:rsidP="00785BCA">
                    <w:pPr>
                      <w:jc w:val="center"/>
                      <w:rPr>
                        <w:rFonts w:ascii="Proba Pro" w:hAnsi="Proba Pro"/>
                      </w:rPr>
                    </w:pPr>
                  </w:p>
                  <w:p w14:paraId="1D5DC554" w14:textId="77777777" w:rsidR="00E9419C" w:rsidRDefault="00E9419C" w:rsidP="00785BCA">
                    <w:pPr>
                      <w:jc w:val="center"/>
                      <w:rPr>
                        <w:rFonts w:ascii="Proba Pro" w:hAnsi="Proba Pro"/>
                      </w:rPr>
                    </w:pPr>
                  </w:p>
                  <w:p w14:paraId="3167DD9D" w14:textId="77777777" w:rsidR="00E9419C" w:rsidRPr="00932BD9" w:rsidRDefault="00E9419C"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E9419C" w:rsidRPr="00B86737" w:rsidRDefault="00E9419C"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89802" w14:textId="556C732B" w:rsidR="00E9419C" w:rsidRPr="00B90118" w:rsidRDefault="00E9419C" w:rsidP="00EA4A4F">
    <w:pPr>
      <w:pStyle w:val="Pta"/>
      <w:framePr w:wrap="none" w:vAnchor="text" w:hAnchor="page" w:x="10393" w:y="1"/>
      <w:rPr>
        <w:rStyle w:val="slostrany"/>
        <w:sz w:val="16"/>
        <w:szCs w:val="16"/>
      </w:rPr>
    </w:pPr>
    <w:r w:rsidRPr="00B90118">
      <w:rPr>
        <w:rStyle w:val="slostrany"/>
        <w:sz w:val="16"/>
        <w:szCs w:val="16"/>
      </w:rPr>
      <w:fldChar w:fldCharType="begin"/>
    </w:r>
    <w:r w:rsidRPr="00B90118">
      <w:rPr>
        <w:rStyle w:val="slostrany"/>
        <w:sz w:val="16"/>
        <w:szCs w:val="16"/>
      </w:rPr>
      <w:instrText xml:space="preserve">PAGE  </w:instrText>
    </w:r>
    <w:r w:rsidRPr="00B90118">
      <w:rPr>
        <w:rStyle w:val="slostrany"/>
        <w:sz w:val="16"/>
        <w:szCs w:val="16"/>
      </w:rPr>
      <w:fldChar w:fldCharType="separate"/>
    </w:r>
    <w:r w:rsidRPr="00B90118">
      <w:rPr>
        <w:rStyle w:val="slostrany"/>
        <w:noProof/>
        <w:sz w:val="16"/>
        <w:szCs w:val="16"/>
      </w:rPr>
      <w:t>7</w:t>
    </w:r>
    <w:r w:rsidRPr="00B90118">
      <w:rPr>
        <w:rStyle w:val="slostrany"/>
        <w:sz w:val="16"/>
        <w:szCs w:val="16"/>
      </w:rPr>
      <w:fldChar w:fldCharType="end"/>
    </w:r>
  </w:p>
  <w:p w14:paraId="378C73FF" w14:textId="77777777" w:rsidR="00E9419C" w:rsidRDefault="00E9419C"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E9419C" w:rsidRDefault="00E9419C" w:rsidP="00552DA7">
                          <w:pPr>
                            <w:spacing w:after="0"/>
                            <w:jc w:val="center"/>
                            <w:rPr>
                              <w:bCs/>
                              <w:sz w:val="16"/>
                              <w:szCs w:val="16"/>
                              <w:highlight w:val="yellow"/>
                              <w:lang w:val="cs-CZ"/>
                            </w:rPr>
                          </w:pPr>
                        </w:p>
                        <w:p w14:paraId="46CE1018"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6A4C496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32E9DEE4" w14:textId="0BA7CDDB" w:rsidR="00E9419C" w:rsidRPr="00552DA7" w:rsidRDefault="00E9419C" w:rsidP="004B1E80">
                          <w:pPr>
                            <w:spacing w:after="0"/>
                            <w:jc w:val="center"/>
                            <w:rPr>
                              <w:bCs/>
                              <w:sz w:val="16"/>
                              <w:szCs w:val="16"/>
                              <w:lang w:val="cs-CZ"/>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E9419C" w:rsidRDefault="00E9419C" w:rsidP="00552DA7">
                    <w:pPr>
                      <w:spacing w:after="0"/>
                      <w:jc w:val="center"/>
                      <w:rPr>
                        <w:bCs/>
                        <w:sz w:val="16"/>
                        <w:szCs w:val="16"/>
                        <w:highlight w:val="yellow"/>
                        <w:lang w:val="cs-CZ"/>
                      </w:rPr>
                    </w:pPr>
                  </w:p>
                  <w:p w14:paraId="46CE1018"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Mesto</w:t>
                    </w:r>
                    <w:proofErr w:type="spellEnd"/>
                    <w:r w:rsidRPr="004B1E80">
                      <w:rPr>
                        <w:bCs/>
                        <w:sz w:val="16"/>
                        <w:szCs w:val="16"/>
                        <w:lang w:val="cs-CZ"/>
                      </w:rPr>
                      <w:t xml:space="preserve"> Košice, </w:t>
                    </w:r>
                    <w:proofErr w:type="spellStart"/>
                    <w:r w:rsidRPr="004B1E80">
                      <w:rPr>
                        <w:bCs/>
                        <w:sz w:val="16"/>
                        <w:szCs w:val="16"/>
                        <w:lang w:val="cs-CZ"/>
                      </w:rPr>
                      <w:t>Trieda</w:t>
                    </w:r>
                    <w:proofErr w:type="spellEnd"/>
                    <w:r w:rsidRPr="004B1E80">
                      <w:rPr>
                        <w:bCs/>
                        <w:sz w:val="16"/>
                        <w:szCs w:val="16"/>
                        <w:lang w:val="cs-CZ"/>
                      </w:rPr>
                      <w:t xml:space="preserve"> SNP 48/A, 040 01 Košice</w:t>
                    </w:r>
                  </w:p>
                  <w:p w14:paraId="6A4C4960" w14:textId="77777777" w:rsidR="00E9419C" w:rsidRPr="004B1E80" w:rsidRDefault="00E9419C" w:rsidP="004B1E80">
                    <w:pPr>
                      <w:spacing w:after="0"/>
                      <w:jc w:val="center"/>
                      <w:rPr>
                        <w:bCs/>
                        <w:sz w:val="16"/>
                        <w:szCs w:val="16"/>
                        <w:lang w:val="cs-CZ"/>
                      </w:rPr>
                    </w:pPr>
                    <w:proofErr w:type="spellStart"/>
                    <w:r w:rsidRPr="004B1E80">
                      <w:rPr>
                        <w:bCs/>
                        <w:sz w:val="16"/>
                        <w:szCs w:val="16"/>
                        <w:lang w:val="cs-CZ"/>
                      </w:rPr>
                      <w:t>Verejná</w:t>
                    </w:r>
                    <w:proofErr w:type="spellEnd"/>
                    <w:r w:rsidRPr="004B1E80">
                      <w:rPr>
                        <w:bCs/>
                        <w:sz w:val="16"/>
                        <w:szCs w:val="16"/>
                        <w:lang w:val="cs-CZ"/>
                      </w:rPr>
                      <w:t xml:space="preserve"> </w:t>
                    </w:r>
                    <w:proofErr w:type="spellStart"/>
                    <w:r w:rsidRPr="004B1E80">
                      <w:rPr>
                        <w:bCs/>
                        <w:sz w:val="16"/>
                        <w:szCs w:val="16"/>
                        <w:lang w:val="cs-CZ"/>
                      </w:rPr>
                      <w:t>súťaž</w:t>
                    </w:r>
                    <w:proofErr w:type="spellEnd"/>
                    <w:r w:rsidRPr="004B1E80">
                      <w:rPr>
                        <w:bCs/>
                        <w:sz w:val="16"/>
                        <w:szCs w:val="16"/>
                        <w:lang w:val="cs-CZ"/>
                      </w:rPr>
                      <w:t xml:space="preserve"> na </w:t>
                    </w:r>
                    <w:proofErr w:type="spellStart"/>
                    <w:r w:rsidRPr="004B1E80">
                      <w:rPr>
                        <w:bCs/>
                        <w:sz w:val="16"/>
                        <w:szCs w:val="16"/>
                        <w:lang w:val="cs-CZ"/>
                      </w:rPr>
                      <w:t>obstaranie</w:t>
                    </w:r>
                    <w:proofErr w:type="spellEnd"/>
                    <w:r w:rsidRPr="004B1E80">
                      <w:rPr>
                        <w:bCs/>
                        <w:sz w:val="16"/>
                        <w:szCs w:val="16"/>
                        <w:lang w:val="cs-CZ"/>
                      </w:rPr>
                      <w:t xml:space="preserve"> </w:t>
                    </w:r>
                    <w:proofErr w:type="spellStart"/>
                    <w:r w:rsidRPr="004B1E80">
                      <w:rPr>
                        <w:bCs/>
                        <w:sz w:val="16"/>
                        <w:szCs w:val="16"/>
                        <w:lang w:val="cs-CZ"/>
                      </w:rPr>
                      <w:t>nadlimitnej</w:t>
                    </w:r>
                    <w:proofErr w:type="spellEnd"/>
                    <w:r w:rsidRPr="004B1E80">
                      <w:rPr>
                        <w:bCs/>
                        <w:sz w:val="16"/>
                        <w:szCs w:val="16"/>
                        <w:lang w:val="cs-CZ"/>
                      </w:rPr>
                      <w:t xml:space="preserve"> </w:t>
                    </w:r>
                    <w:proofErr w:type="spellStart"/>
                    <w:r w:rsidRPr="004B1E80">
                      <w:rPr>
                        <w:bCs/>
                        <w:sz w:val="16"/>
                        <w:szCs w:val="16"/>
                        <w:lang w:val="cs-CZ"/>
                      </w:rPr>
                      <w:t>zákazky</w:t>
                    </w:r>
                    <w:proofErr w:type="spellEnd"/>
                    <w:r w:rsidRPr="004B1E80">
                      <w:rPr>
                        <w:bCs/>
                        <w:sz w:val="16"/>
                        <w:szCs w:val="16"/>
                        <w:lang w:val="cs-CZ"/>
                      </w:rPr>
                      <w:t>:</w:t>
                    </w:r>
                  </w:p>
                  <w:p w14:paraId="32E9DEE4" w14:textId="0BA7CDDB" w:rsidR="00E9419C" w:rsidRPr="00552DA7" w:rsidRDefault="00E9419C" w:rsidP="004B1E80">
                    <w:pPr>
                      <w:spacing w:after="0"/>
                      <w:jc w:val="center"/>
                      <w:rPr>
                        <w:bCs/>
                        <w:sz w:val="16"/>
                        <w:szCs w:val="16"/>
                        <w:lang w:val="cs-CZ"/>
                      </w:rPr>
                    </w:pPr>
                    <w:r w:rsidRPr="004B1E80">
                      <w:rPr>
                        <w:bCs/>
                        <w:sz w:val="16"/>
                        <w:szCs w:val="16"/>
                        <w:lang w:val="cs-CZ"/>
                      </w:rPr>
                      <w:t xml:space="preserve">KE, </w:t>
                    </w:r>
                    <w:proofErr w:type="spellStart"/>
                    <w:r w:rsidRPr="004B1E80">
                      <w:rPr>
                        <w:bCs/>
                        <w:sz w:val="16"/>
                        <w:szCs w:val="16"/>
                        <w:lang w:val="cs-CZ"/>
                      </w:rPr>
                      <w:t>Rekonštrukcia</w:t>
                    </w:r>
                    <w:proofErr w:type="spellEnd"/>
                    <w:r w:rsidRPr="004B1E80">
                      <w:rPr>
                        <w:bCs/>
                        <w:sz w:val="16"/>
                        <w:szCs w:val="16"/>
                        <w:lang w:val="cs-CZ"/>
                      </w:rPr>
                      <w:t xml:space="preserve"> a </w:t>
                    </w:r>
                    <w:proofErr w:type="spellStart"/>
                    <w:r w:rsidRPr="004B1E80">
                      <w:rPr>
                        <w:bCs/>
                        <w:sz w:val="16"/>
                        <w:szCs w:val="16"/>
                        <w:lang w:val="cs-CZ"/>
                      </w:rPr>
                      <w:t>modernizácia</w:t>
                    </w:r>
                    <w:proofErr w:type="spellEnd"/>
                    <w:r w:rsidRPr="004B1E80">
                      <w:rPr>
                        <w:bCs/>
                        <w:sz w:val="16"/>
                        <w:szCs w:val="16"/>
                        <w:lang w:val="cs-CZ"/>
                      </w:rPr>
                      <w:t xml:space="preserve"> cesty II/552 </w:t>
                    </w:r>
                    <w:proofErr w:type="gramStart"/>
                    <w:r w:rsidRPr="004B1E80">
                      <w:rPr>
                        <w:bCs/>
                        <w:sz w:val="16"/>
                        <w:szCs w:val="16"/>
                        <w:lang w:val="cs-CZ"/>
                      </w:rPr>
                      <w:t xml:space="preserve">-  </w:t>
                    </w:r>
                    <w:proofErr w:type="spellStart"/>
                    <w:r w:rsidRPr="004B1E80">
                      <w:rPr>
                        <w:bCs/>
                        <w:sz w:val="16"/>
                        <w:szCs w:val="16"/>
                        <w:lang w:val="cs-CZ"/>
                      </w:rPr>
                      <w:t>Slanecká</w:t>
                    </w:r>
                    <w:proofErr w:type="spellEnd"/>
                    <w:proofErr w:type="gramEnd"/>
                    <w:r w:rsidRPr="004B1E80">
                      <w:rPr>
                        <w:bCs/>
                        <w:sz w:val="16"/>
                        <w:szCs w:val="16"/>
                        <w:lang w:val="cs-CZ"/>
                      </w:rPr>
                      <w:t xml:space="preserve"> cesta</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EAF59" w14:textId="77777777" w:rsidR="001F5397" w:rsidRDefault="001F5397" w:rsidP="005A4804">
      <w:r>
        <w:separator/>
      </w:r>
    </w:p>
  </w:footnote>
  <w:footnote w:type="continuationSeparator" w:id="0">
    <w:p w14:paraId="0EA6AB48" w14:textId="77777777" w:rsidR="001F5397" w:rsidRDefault="001F5397" w:rsidP="005A4804">
      <w:r>
        <w:continuationSeparator/>
      </w:r>
    </w:p>
  </w:footnote>
  <w:footnote w:type="continuationNotice" w:id="1">
    <w:p w14:paraId="112BA677" w14:textId="77777777" w:rsidR="001F5397" w:rsidRDefault="001F5397"/>
  </w:footnote>
  <w:footnote w:id="2">
    <w:p w14:paraId="5FF03047" w14:textId="7BE54831" w:rsidR="00E9419C" w:rsidRDefault="00E9419C" w:rsidP="006B0420">
      <w:pPr>
        <w:pStyle w:val="Textpoznmkypodiarou"/>
      </w:pPr>
      <w:r>
        <w:rPr>
          <w:rStyle w:val="Odkaznapoznmkupodiarou"/>
        </w:rPr>
        <w:footnoteRef/>
      </w:r>
      <w:r>
        <w:t xml:space="preserve"> </w:t>
      </w:r>
      <w:r w:rsidRPr="000B07B1">
        <w:rPr>
          <w:sz w:val="16"/>
          <w:szCs w:val="16"/>
        </w:rPr>
        <w:t xml:space="preserve">Pre </w:t>
      </w:r>
      <w:r>
        <w:rPr>
          <w:sz w:val="16"/>
          <w:szCs w:val="16"/>
        </w:rPr>
        <w:t>účely hodnotenia podmienok účasti sa za „</w:t>
      </w:r>
      <w:r>
        <w:rPr>
          <w:b/>
          <w:bCs/>
          <w:sz w:val="16"/>
          <w:szCs w:val="16"/>
        </w:rPr>
        <w:t>Cestné alebo miestne komunikácie</w:t>
      </w:r>
      <w:r>
        <w:rPr>
          <w:sz w:val="16"/>
          <w:szCs w:val="16"/>
        </w:rPr>
        <w:t xml:space="preserve">“ považujú cestné a miestne komunikácie </w:t>
      </w:r>
      <w:bookmarkStart w:id="415" w:name="_Hlk36564980"/>
      <w:r w:rsidRPr="006F7662">
        <w:rPr>
          <w:sz w:val="16"/>
          <w:szCs w:val="16"/>
        </w:rPr>
        <w:t>zodpovedajúce klasifikácií stavieb Typ 2, Oddiel 21</w:t>
      </w:r>
      <w:r>
        <w:rPr>
          <w:sz w:val="16"/>
          <w:szCs w:val="16"/>
        </w:rPr>
        <w:t xml:space="preserve">, skupina 211 </w:t>
      </w:r>
      <w:r w:rsidRPr="006F7662">
        <w:rPr>
          <w:sz w:val="16"/>
          <w:szCs w:val="16"/>
        </w:rPr>
        <w:t>(</w:t>
      </w:r>
      <w:r>
        <w:rPr>
          <w:sz w:val="16"/>
          <w:szCs w:val="16"/>
        </w:rPr>
        <w:t>Cestné komunikácie a miestne komunikácie</w:t>
      </w:r>
      <w:r w:rsidRPr="006F7662">
        <w:rPr>
          <w:sz w:val="16"/>
          <w:szCs w:val="16"/>
        </w:rPr>
        <w:t>) podľa Vyhlášk</w:t>
      </w:r>
      <w:r>
        <w:rPr>
          <w:sz w:val="16"/>
          <w:szCs w:val="16"/>
        </w:rPr>
        <w:t>y</w:t>
      </w:r>
      <w:r w:rsidRPr="006F7662">
        <w:rPr>
          <w:sz w:val="16"/>
          <w:szCs w:val="16"/>
        </w:rPr>
        <w:t xml:space="preserve"> č. 323/2010, ktorou sa vydáva Štatistická klasifikácia stavieb alebo ekvivalentného predpisu</w:t>
      </w:r>
      <w:bookmarkEnd w:id="415"/>
      <w:r>
        <w:rPr>
          <w:sz w:val="16"/>
          <w:szCs w:val="16"/>
        </w:rPr>
        <w:t>.</w:t>
      </w:r>
    </w:p>
  </w:footnote>
  <w:footnote w:id="3">
    <w:p w14:paraId="5C711F71" w14:textId="6EB619A4" w:rsidR="00E9419C" w:rsidRDefault="00E9419C">
      <w:pPr>
        <w:pStyle w:val="Textpoznmkypodiarou"/>
      </w:pPr>
      <w:r>
        <w:rPr>
          <w:rStyle w:val="Odkaznapoznmkupodiarou"/>
        </w:rPr>
        <w:footnoteRef/>
      </w:r>
      <w:r>
        <w:t xml:space="preserve"> </w:t>
      </w:r>
      <w:r w:rsidRPr="000B07B1">
        <w:rPr>
          <w:sz w:val="16"/>
          <w:szCs w:val="16"/>
        </w:rPr>
        <w:t xml:space="preserve">Pre </w:t>
      </w:r>
      <w:r>
        <w:rPr>
          <w:sz w:val="16"/>
          <w:szCs w:val="16"/>
        </w:rPr>
        <w:t>účely hodnotenia podmienok účasti sa za „</w:t>
      </w:r>
      <w:r>
        <w:rPr>
          <w:b/>
          <w:bCs/>
          <w:sz w:val="16"/>
          <w:szCs w:val="16"/>
        </w:rPr>
        <w:t>Mosty alebo nadjazdy</w:t>
      </w:r>
      <w:r>
        <w:rPr>
          <w:sz w:val="16"/>
          <w:szCs w:val="16"/>
        </w:rPr>
        <w:t xml:space="preserve">“ považujú mosty a nadjazdy </w:t>
      </w:r>
      <w:r w:rsidRPr="006F7662">
        <w:rPr>
          <w:sz w:val="16"/>
          <w:szCs w:val="16"/>
        </w:rPr>
        <w:t>zodpovedajúce klasifikácií stavieb Typ 2, Oddiel 21</w:t>
      </w:r>
      <w:r>
        <w:rPr>
          <w:sz w:val="16"/>
          <w:szCs w:val="16"/>
        </w:rPr>
        <w:t xml:space="preserve">, skupina 214, Trieda 2141 </w:t>
      </w:r>
      <w:r w:rsidRPr="006F7662">
        <w:rPr>
          <w:sz w:val="16"/>
          <w:szCs w:val="16"/>
        </w:rPr>
        <w:t>(</w:t>
      </w:r>
      <w:r>
        <w:rPr>
          <w:sz w:val="16"/>
          <w:szCs w:val="16"/>
        </w:rPr>
        <w:t>Mosty a nadjazdy</w:t>
      </w:r>
      <w:r w:rsidRPr="006F7662">
        <w:rPr>
          <w:sz w:val="16"/>
          <w:szCs w:val="16"/>
        </w:rPr>
        <w:t>) podľa Vyhlášk</w:t>
      </w:r>
      <w:r>
        <w:rPr>
          <w:sz w:val="16"/>
          <w:szCs w:val="16"/>
        </w:rPr>
        <w:t>y</w:t>
      </w:r>
      <w:r w:rsidRPr="006F7662">
        <w:rPr>
          <w:sz w:val="16"/>
          <w:szCs w:val="16"/>
        </w:rPr>
        <w:t xml:space="preserve"> č. 323/2010, ktorou sa vydáva Štatistická klasifikácia stavieb alebo ekvivalentného predpisu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23898" w14:textId="5542E1CA" w:rsidR="00E9419C" w:rsidRPr="009002A6" w:rsidRDefault="00E9419C" w:rsidP="009002A6">
    <w:pPr>
      <w:pStyle w:val="Hlavika"/>
      <w:jc w:val="left"/>
    </w:pPr>
    <w:r>
      <w:rPr>
        <w:noProof/>
      </w:rPr>
      <w:drawing>
        <wp:inline distT="0" distB="0" distL="0" distR="0" wp14:anchorId="01DCD316" wp14:editId="0F9A9829">
          <wp:extent cx="2847975" cy="1076325"/>
          <wp:effectExtent l="0" t="0" r="9525" b="9525"/>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141D6" w14:textId="3D473766" w:rsidR="00E9419C" w:rsidRPr="00EA4A4F" w:rsidRDefault="00E9419C"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B3CFD"/>
    <w:multiLevelType w:val="multilevel"/>
    <w:tmpl w:val="E0801F56"/>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D33FE4"/>
    <w:multiLevelType w:val="hybridMultilevel"/>
    <w:tmpl w:val="EB9E9174"/>
    <w:lvl w:ilvl="0" w:tplc="8A8CBC9A">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4" w15:restartNumberingAfterBreak="0">
    <w:nsid w:val="5AC502B1"/>
    <w:multiLevelType w:val="hybridMultilevel"/>
    <w:tmpl w:val="A8D470F2"/>
    <w:lvl w:ilvl="0" w:tplc="C5DE88FC">
      <w:numFmt w:val="bullet"/>
      <w:lvlText w:val="-"/>
      <w:lvlJc w:val="left"/>
      <w:pPr>
        <w:ind w:left="720" w:hanging="360"/>
      </w:pPr>
      <w:rPr>
        <w:rFonts w:ascii="Cambria" w:eastAsiaTheme="minorHAnsi"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15"/>
  </w:num>
  <w:num w:numId="3">
    <w:abstractNumId w:val="1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0"/>
  </w:num>
  <w:num w:numId="14">
    <w:abstractNumId w:val="18"/>
  </w:num>
  <w:num w:numId="15">
    <w:abstractNumId w:val="8"/>
  </w:num>
  <w:num w:numId="16">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1"/>
  </w:num>
  <w:num w:numId="23">
    <w:abstractNumId w:val="13"/>
  </w:num>
  <w:num w:numId="24">
    <w:abstractNumId w:val="14"/>
  </w:num>
  <w:num w:numId="25">
    <w:abstractNumId w:val="0"/>
    <w:lvlOverride w:ilvl="0">
      <w:startOverride w:val="1"/>
      <w:lvl w:ilvl="0">
        <w:start w:val="1"/>
        <w:numFmt w:val="decimal"/>
        <w:pStyle w:val="Nadpis1"/>
        <w:lvlText w:val=""/>
        <w:lvlJc w:val="left"/>
      </w:lvl>
    </w:lvlOverride>
    <w:lvlOverride w:ilvl="1">
      <w:startOverride w:val="1"/>
      <w:lvl w:ilvl="1">
        <w:start w:val="1"/>
        <w:numFmt w:val="decimal"/>
        <w:pStyle w:val="Nadpis2"/>
        <w:lvlText w:val=""/>
        <w:lvlJc w:val="left"/>
      </w:lvl>
    </w:lvlOverride>
    <w:lvlOverride w:ilvl="2">
      <w:startOverride w:val="1"/>
      <w:lvl w:ilvl="2">
        <w:start w:val="1"/>
        <w:numFmt w:val="decimal"/>
        <w:pStyle w:val="Nadpis3"/>
        <w:lvlText w:val=""/>
        <w:lvlJc w:val="left"/>
      </w:lvl>
    </w:lvlOverride>
    <w:lvlOverride w:ilvl="3">
      <w:startOverride w:val="1"/>
      <w:lvl w:ilvl="3">
        <w:start w:val="1"/>
        <w:numFmt w:val="decimal"/>
        <w:pStyle w:val="Nadpis4"/>
        <w:lvlText w:val=""/>
        <w:lvlJc w:val="left"/>
      </w:lvl>
    </w:lvlOverride>
    <w:lvlOverride w:ilvl="4">
      <w:startOverride w:val="1"/>
      <w:lvl w:ilvl="4">
        <w:start w:val="1"/>
        <w:numFmt w:val="decimal"/>
        <w:lvlText w:val=""/>
        <w:lvlJc w:val="left"/>
      </w:lvl>
    </w:lvlOverride>
    <w:lvlOverride w:ilvl="5">
      <w:startOverride w:val="1"/>
      <w:lvl w:ilvl="5">
        <w:start w:val="1"/>
        <w:numFmt w:val="decimal"/>
        <w:pStyle w:val="Nadpis6"/>
        <w:lvlText w:val="%6)"/>
        <w:lvlJc w:val="left"/>
        <w:pPr>
          <w:ind w:left="1134" w:hanging="425"/>
        </w:pPr>
        <w:rPr>
          <w:rFonts w:cs="Times New Roman"/>
          <w:b w:val="0"/>
        </w:rPr>
      </w:lvl>
    </w:lvlOverride>
    <w:lvlOverride w:ilvl="6">
      <w:startOverride w:val="1"/>
      <w:lvl w:ilvl="6">
        <w:start w:val="1"/>
        <w:numFmt w:val="decimal"/>
        <w:pStyle w:val="Nadpis7"/>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6">
    <w:abstractNumId w:val="0"/>
  </w:num>
  <w:num w:numId="27">
    <w:abstractNumId w:val="0"/>
  </w:num>
  <w:num w:numId="2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2D8"/>
    <w:rsid w:val="0000674B"/>
    <w:rsid w:val="00006D7B"/>
    <w:rsid w:val="00007541"/>
    <w:rsid w:val="00007D52"/>
    <w:rsid w:val="00007F38"/>
    <w:rsid w:val="0001030F"/>
    <w:rsid w:val="00011BFA"/>
    <w:rsid w:val="00012714"/>
    <w:rsid w:val="00012E2D"/>
    <w:rsid w:val="000132D0"/>
    <w:rsid w:val="00013D4E"/>
    <w:rsid w:val="00013EDD"/>
    <w:rsid w:val="00014396"/>
    <w:rsid w:val="000158A1"/>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466C"/>
    <w:rsid w:val="000351C8"/>
    <w:rsid w:val="000357DB"/>
    <w:rsid w:val="000358C0"/>
    <w:rsid w:val="00035C5F"/>
    <w:rsid w:val="00036241"/>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BF2"/>
    <w:rsid w:val="00047F95"/>
    <w:rsid w:val="00051B1B"/>
    <w:rsid w:val="00051C29"/>
    <w:rsid w:val="000533A5"/>
    <w:rsid w:val="00053BAF"/>
    <w:rsid w:val="00053D2B"/>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016"/>
    <w:rsid w:val="000742FD"/>
    <w:rsid w:val="00074B6F"/>
    <w:rsid w:val="00074E0F"/>
    <w:rsid w:val="00074FE4"/>
    <w:rsid w:val="00075B80"/>
    <w:rsid w:val="00076453"/>
    <w:rsid w:val="0007693D"/>
    <w:rsid w:val="00077B51"/>
    <w:rsid w:val="000802B2"/>
    <w:rsid w:val="00080694"/>
    <w:rsid w:val="00080DA2"/>
    <w:rsid w:val="000815DA"/>
    <w:rsid w:val="00081A3E"/>
    <w:rsid w:val="000824CE"/>
    <w:rsid w:val="000836CD"/>
    <w:rsid w:val="00084971"/>
    <w:rsid w:val="00084F6B"/>
    <w:rsid w:val="0008547B"/>
    <w:rsid w:val="000857D2"/>
    <w:rsid w:val="00087BB0"/>
    <w:rsid w:val="00087ED7"/>
    <w:rsid w:val="0009035F"/>
    <w:rsid w:val="000907C0"/>
    <w:rsid w:val="00090BFE"/>
    <w:rsid w:val="000912C0"/>
    <w:rsid w:val="000916B0"/>
    <w:rsid w:val="00094D7E"/>
    <w:rsid w:val="0009513C"/>
    <w:rsid w:val="00095D57"/>
    <w:rsid w:val="00095FF0"/>
    <w:rsid w:val="000960F7"/>
    <w:rsid w:val="00097369"/>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2D79"/>
    <w:rsid w:val="000D35CF"/>
    <w:rsid w:val="000D4D74"/>
    <w:rsid w:val="000D4DC6"/>
    <w:rsid w:val="000D4FC2"/>
    <w:rsid w:val="000D4FFF"/>
    <w:rsid w:val="000D5527"/>
    <w:rsid w:val="000D5B09"/>
    <w:rsid w:val="000D6411"/>
    <w:rsid w:val="000D6B06"/>
    <w:rsid w:val="000D6E0A"/>
    <w:rsid w:val="000E3D23"/>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807"/>
    <w:rsid w:val="00123A3E"/>
    <w:rsid w:val="00123B9D"/>
    <w:rsid w:val="00124423"/>
    <w:rsid w:val="00124AD6"/>
    <w:rsid w:val="00125549"/>
    <w:rsid w:val="001259E5"/>
    <w:rsid w:val="00125C45"/>
    <w:rsid w:val="00125C95"/>
    <w:rsid w:val="001276DA"/>
    <w:rsid w:val="00127733"/>
    <w:rsid w:val="00131AEC"/>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389B"/>
    <w:rsid w:val="00145094"/>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2FFC"/>
    <w:rsid w:val="00164BB2"/>
    <w:rsid w:val="00166513"/>
    <w:rsid w:val="00166646"/>
    <w:rsid w:val="001669E8"/>
    <w:rsid w:val="00166CA4"/>
    <w:rsid w:val="001679F0"/>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27"/>
    <w:rsid w:val="001915A9"/>
    <w:rsid w:val="001919AC"/>
    <w:rsid w:val="0019216C"/>
    <w:rsid w:val="00192888"/>
    <w:rsid w:val="00192987"/>
    <w:rsid w:val="00192E61"/>
    <w:rsid w:val="00194235"/>
    <w:rsid w:val="00194321"/>
    <w:rsid w:val="001961FD"/>
    <w:rsid w:val="00197161"/>
    <w:rsid w:val="001A0964"/>
    <w:rsid w:val="001A0F94"/>
    <w:rsid w:val="001A1258"/>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BEC"/>
    <w:rsid w:val="001B4EAE"/>
    <w:rsid w:val="001B540B"/>
    <w:rsid w:val="001B57E0"/>
    <w:rsid w:val="001B6879"/>
    <w:rsid w:val="001B6DCA"/>
    <w:rsid w:val="001B7536"/>
    <w:rsid w:val="001B7673"/>
    <w:rsid w:val="001B79B8"/>
    <w:rsid w:val="001B7ED9"/>
    <w:rsid w:val="001C02AB"/>
    <w:rsid w:val="001C037D"/>
    <w:rsid w:val="001C17F3"/>
    <w:rsid w:val="001C23C0"/>
    <w:rsid w:val="001C3CB5"/>
    <w:rsid w:val="001C451F"/>
    <w:rsid w:val="001C4529"/>
    <w:rsid w:val="001C4795"/>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0A78"/>
    <w:rsid w:val="001F153C"/>
    <w:rsid w:val="001F1DF2"/>
    <w:rsid w:val="001F1E18"/>
    <w:rsid w:val="001F21A7"/>
    <w:rsid w:val="001F22A9"/>
    <w:rsid w:val="001F253C"/>
    <w:rsid w:val="001F2C81"/>
    <w:rsid w:val="001F2D17"/>
    <w:rsid w:val="001F3C8A"/>
    <w:rsid w:val="001F4ACB"/>
    <w:rsid w:val="001F5397"/>
    <w:rsid w:val="001F5494"/>
    <w:rsid w:val="001F54D8"/>
    <w:rsid w:val="001F71B5"/>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71E"/>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483C"/>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22F"/>
    <w:rsid w:val="00252462"/>
    <w:rsid w:val="00253181"/>
    <w:rsid w:val="00253266"/>
    <w:rsid w:val="0025355A"/>
    <w:rsid w:val="00254B4C"/>
    <w:rsid w:val="00255434"/>
    <w:rsid w:val="00255C5D"/>
    <w:rsid w:val="00255DC6"/>
    <w:rsid w:val="0025634A"/>
    <w:rsid w:val="002570AB"/>
    <w:rsid w:val="002573A5"/>
    <w:rsid w:val="00257B3F"/>
    <w:rsid w:val="00260B6E"/>
    <w:rsid w:val="00260BF7"/>
    <w:rsid w:val="002610A7"/>
    <w:rsid w:val="00261D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7B7"/>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B0175"/>
    <w:rsid w:val="002B073B"/>
    <w:rsid w:val="002B0757"/>
    <w:rsid w:val="002B1813"/>
    <w:rsid w:val="002B19EE"/>
    <w:rsid w:val="002B2882"/>
    <w:rsid w:val="002B2DE5"/>
    <w:rsid w:val="002B4371"/>
    <w:rsid w:val="002B5655"/>
    <w:rsid w:val="002B5942"/>
    <w:rsid w:val="002B5A5E"/>
    <w:rsid w:val="002B7A7B"/>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6F1F"/>
    <w:rsid w:val="002E7D00"/>
    <w:rsid w:val="002F0CCD"/>
    <w:rsid w:val="002F2914"/>
    <w:rsid w:val="002F2D1A"/>
    <w:rsid w:val="002F2EBA"/>
    <w:rsid w:val="002F2FF2"/>
    <w:rsid w:val="002F32E6"/>
    <w:rsid w:val="002F35E5"/>
    <w:rsid w:val="002F4406"/>
    <w:rsid w:val="002F4500"/>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3EE"/>
    <w:rsid w:val="0033293A"/>
    <w:rsid w:val="00333563"/>
    <w:rsid w:val="0033414E"/>
    <w:rsid w:val="003344D4"/>
    <w:rsid w:val="003348C6"/>
    <w:rsid w:val="00334A7D"/>
    <w:rsid w:val="0033609E"/>
    <w:rsid w:val="00336DA5"/>
    <w:rsid w:val="0033706B"/>
    <w:rsid w:val="003404D3"/>
    <w:rsid w:val="003412F3"/>
    <w:rsid w:val="00341329"/>
    <w:rsid w:val="003429BE"/>
    <w:rsid w:val="00343EA4"/>
    <w:rsid w:val="00344020"/>
    <w:rsid w:val="00344866"/>
    <w:rsid w:val="00344BF3"/>
    <w:rsid w:val="00345E7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0D7"/>
    <w:rsid w:val="00361A83"/>
    <w:rsid w:val="00362257"/>
    <w:rsid w:val="00362692"/>
    <w:rsid w:val="00362C01"/>
    <w:rsid w:val="00364979"/>
    <w:rsid w:val="00364FA5"/>
    <w:rsid w:val="00365427"/>
    <w:rsid w:val="00365A1F"/>
    <w:rsid w:val="003660B1"/>
    <w:rsid w:val="0036640F"/>
    <w:rsid w:val="003667FE"/>
    <w:rsid w:val="00367082"/>
    <w:rsid w:val="0036710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D66"/>
    <w:rsid w:val="00394EA9"/>
    <w:rsid w:val="003959C5"/>
    <w:rsid w:val="00395AF2"/>
    <w:rsid w:val="00395D0A"/>
    <w:rsid w:val="00396F64"/>
    <w:rsid w:val="0039796C"/>
    <w:rsid w:val="003A04D2"/>
    <w:rsid w:val="003A2223"/>
    <w:rsid w:val="003A2A03"/>
    <w:rsid w:val="003A2E3A"/>
    <w:rsid w:val="003A3BF8"/>
    <w:rsid w:val="003A3F8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5E1"/>
    <w:rsid w:val="003C6944"/>
    <w:rsid w:val="003C6C25"/>
    <w:rsid w:val="003D01DB"/>
    <w:rsid w:val="003D02B1"/>
    <w:rsid w:val="003D06A1"/>
    <w:rsid w:val="003D0CF7"/>
    <w:rsid w:val="003D1763"/>
    <w:rsid w:val="003D20D7"/>
    <w:rsid w:val="003D21AC"/>
    <w:rsid w:val="003D2BEF"/>
    <w:rsid w:val="003D2E60"/>
    <w:rsid w:val="003D360F"/>
    <w:rsid w:val="003D46A3"/>
    <w:rsid w:val="003D48EE"/>
    <w:rsid w:val="003D4DB4"/>
    <w:rsid w:val="003D5432"/>
    <w:rsid w:val="003D55FE"/>
    <w:rsid w:val="003D601B"/>
    <w:rsid w:val="003D7944"/>
    <w:rsid w:val="003E025D"/>
    <w:rsid w:val="003E0939"/>
    <w:rsid w:val="003E0E80"/>
    <w:rsid w:val="003E1045"/>
    <w:rsid w:val="003E113B"/>
    <w:rsid w:val="003E19B3"/>
    <w:rsid w:val="003E2A54"/>
    <w:rsid w:val="003E32FC"/>
    <w:rsid w:val="003E3340"/>
    <w:rsid w:val="003E395A"/>
    <w:rsid w:val="003E51F7"/>
    <w:rsid w:val="003F138B"/>
    <w:rsid w:val="003F1EEE"/>
    <w:rsid w:val="003F21C1"/>
    <w:rsid w:val="003F2C55"/>
    <w:rsid w:val="003F54B7"/>
    <w:rsid w:val="003F5571"/>
    <w:rsid w:val="003F59B5"/>
    <w:rsid w:val="003F5CD9"/>
    <w:rsid w:val="003F6159"/>
    <w:rsid w:val="003F67BF"/>
    <w:rsid w:val="003F68E6"/>
    <w:rsid w:val="003F6DF0"/>
    <w:rsid w:val="00402523"/>
    <w:rsid w:val="00404E66"/>
    <w:rsid w:val="004057C6"/>
    <w:rsid w:val="0040757D"/>
    <w:rsid w:val="00407F4E"/>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361"/>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5E26"/>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49A"/>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2E66"/>
    <w:rsid w:val="00463A36"/>
    <w:rsid w:val="00464DBD"/>
    <w:rsid w:val="00465340"/>
    <w:rsid w:val="0046554B"/>
    <w:rsid w:val="0046590A"/>
    <w:rsid w:val="004659D9"/>
    <w:rsid w:val="00466964"/>
    <w:rsid w:val="00467999"/>
    <w:rsid w:val="00470ACF"/>
    <w:rsid w:val="004724DD"/>
    <w:rsid w:val="00472929"/>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0FB4"/>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1E80"/>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06DF"/>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3843"/>
    <w:rsid w:val="004E43ED"/>
    <w:rsid w:val="004E469C"/>
    <w:rsid w:val="004E55D1"/>
    <w:rsid w:val="004E58AD"/>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C6A"/>
    <w:rsid w:val="00500D89"/>
    <w:rsid w:val="00501557"/>
    <w:rsid w:val="00501C61"/>
    <w:rsid w:val="0050432C"/>
    <w:rsid w:val="00505133"/>
    <w:rsid w:val="00505302"/>
    <w:rsid w:val="005059E6"/>
    <w:rsid w:val="00505AD3"/>
    <w:rsid w:val="005064B2"/>
    <w:rsid w:val="005072E6"/>
    <w:rsid w:val="005076B0"/>
    <w:rsid w:val="005076DA"/>
    <w:rsid w:val="00510500"/>
    <w:rsid w:val="00510E74"/>
    <w:rsid w:val="0051289C"/>
    <w:rsid w:val="005131BD"/>
    <w:rsid w:val="00513F99"/>
    <w:rsid w:val="00514A55"/>
    <w:rsid w:val="00514C78"/>
    <w:rsid w:val="005150CD"/>
    <w:rsid w:val="005150FB"/>
    <w:rsid w:val="00515C02"/>
    <w:rsid w:val="00516F79"/>
    <w:rsid w:val="005174AF"/>
    <w:rsid w:val="00520E3D"/>
    <w:rsid w:val="00521093"/>
    <w:rsid w:val="00521553"/>
    <w:rsid w:val="00521F93"/>
    <w:rsid w:val="00522595"/>
    <w:rsid w:val="00522947"/>
    <w:rsid w:val="00522BF6"/>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4F0"/>
    <w:rsid w:val="0054057C"/>
    <w:rsid w:val="00540E9F"/>
    <w:rsid w:val="00542EAE"/>
    <w:rsid w:val="005437D5"/>
    <w:rsid w:val="00543933"/>
    <w:rsid w:val="00543DBE"/>
    <w:rsid w:val="005448B8"/>
    <w:rsid w:val="00544A38"/>
    <w:rsid w:val="00546334"/>
    <w:rsid w:val="00547602"/>
    <w:rsid w:val="00547950"/>
    <w:rsid w:val="005500CD"/>
    <w:rsid w:val="0055100E"/>
    <w:rsid w:val="005515EB"/>
    <w:rsid w:val="0055205F"/>
    <w:rsid w:val="00552DA7"/>
    <w:rsid w:val="00553037"/>
    <w:rsid w:val="0055359B"/>
    <w:rsid w:val="005562DC"/>
    <w:rsid w:val="00557968"/>
    <w:rsid w:val="00557E14"/>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46A"/>
    <w:rsid w:val="00583D53"/>
    <w:rsid w:val="00583DF9"/>
    <w:rsid w:val="005846AD"/>
    <w:rsid w:val="00586632"/>
    <w:rsid w:val="005871C5"/>
    <w:rsid w:val="0058758B"/>
    <w:rsid w:val="005876BB"/>
    <w:rsid w:val="00587B1D"/>
    <w:rsid w:val="00587EC3"/>
    <w:rsid w:val="00587F8E"/>
    <w:rsid w:val="005902EE"/>
    <w:rsid w:val="00590758"/>
    <w:rsid w:val="00590D00"/>
    <w:rsid w:val="00590E97"/>
    <w:rsid w:val="00591311"/>
    <w:rsid w:val="005918FD"/>
    <w:rsid w:val="00591EC0"/>
    <w:rsid w:val="005929DD"/>
    <w:rsid w:val="00593E71"/>
    <w:rsid w:val="005940FC"/>
    <w:rsid w:val="00594134"/>
    <w:rsid w:val="005955A1"/>
    <w:rsid w:val="00596E08"/>
    <w:rsid w:val="00596E99"/>
    <w:rsid w:val="00597FDC"/>
    <w:rsid w:val="005A105D"/>
    <w:rsid w:val="005A10C0"/>
    <w:rsid w:val="005A13EB"/>
    <w:rsid w:val="005A1A8D"/>
    <w:rsid w:val="005A1AE2"/>
    <w:rsid w:val="005A2632"/>
    <w:rsid w:val="005A3DCE"/>
    <w:rsid w:val="005A4804"/>
    <w:rsid w:val="005A4A51"/>
    <w:rsid w:val="005A5354"/>
    <w:rsid w:val="005A5F14"/>
    <w:rsid w:val="005A68A1"/>
    <w:rsid w:val="005A6B32"/>
    <w:rsid w:val="005A750B"/>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5D01"/>
    <w:rsid w:val="005C718B"/>
    <w:rsid w:val="005C7359"/>
    <w:rsid w:val="005D026C"/>
    <w:rsid w:val="005D2493"/>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47E"/>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632D"/>
    <w:rsid w:val="005F76A5"/>
    <w:rsid w:val="00600ED3"/>
    <w:rsid w:val="00601268"/>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00F"/>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DE6"/>
    <w:rsid w:val="00675F5E"/>
    <w:rsid w:val="00676D06"/>
    <w:rsid w:val="006827EF"/>
    <w:rsid w:val="0068283A"/>
    <w:rsid w:val="00684DEB"/>
    <w:rsid w:val="006852D0"/>
    <w:rsid w:val="0068562E"/>
    <w:rsid w:val="00685D35"/>
    <w:rsid w:val="00686364"/>
    <w:rsid w:val="00687485"/>
    <w:rsid w:val="00687737"/>
    <w:rsid w:val="00687881"/>
    <w:rsid w:val="006907DB"/>
    <w:rsid w:val="00693728"/>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420"/>
    <w:rsid w:val="006B055F"/>
    <w:rsid w:val="006B1238"/>
    <w:rsid w:val="006B14BB"/>
    <w:rsid w:val="006B1B63"/>
    <w:rsid w:val="006B1D3D"/>
    <w:rsid w:val="006B22B7"/>
    <w:rsid w:val="006B2F11"/>
    <w:rsid w:val="006B37B6"/>
    <w:rsid w:val="006B3C26"/>
    <w:rsid w:val="006B3F21"/>
    <w:rsid w:val="006B5F7A"/>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A98"/>
    <w:rsid w:val="006E2B73"/>
    <w:rsid w:val="006E3B49"/>
    <w:rsid w:val="006E3F55"/>
    <w:rsid w:val="006E403A"/>
    <w:rsid w:val="006E573F"/>
    <w:rsid w:val="006E60FE"/>
    <w:rsid w:val="006E6245"/>
    <w:rsid w:val="006E700C"/>
    <w:rsid w:val="006E72F4"/>
    <w:rsid w:val="006F0BEE"/>
    <w:rsid w:val="006F0FCA"/>
    <w:rsid w:val="006F13E6"/>
    <w:rsid w:val="006F1BF7"/>
    <w:rsid w:val="006F22A0"/>
    <w:rsid w:val="006F34A0"/>
    <w:rsid w:val="006F3C26"/>
    <w:rsid w:val="006F4DB9"/>
    <w:rsid w:val="006F5EE7"/>
    <w:rsid w:val="006F724B"/>
    <w:rsid w:val="006F7662"/>
    <w:rsid w:val="006F771A"/>
    <w:rsid w:val="00700435"/>
    <w:rsid w:val="007011C1"/>
    <w:rsid w:val="007018BE"/>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CB3"/>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DC2"/>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178"/>
    <w:rsid w:val="0079339F"/>
    <w:rsid w:val="0079348E"/>
    <w:rsid w:val="00794A00"/>
    <w:rsid w:val="007954F2"/>
    <w:rsid w:val="00795706"/>
    <w:rsid w:val="00795D18"/>
    <w:rsid w:val="00796BFF"/>
    <w:rsid w:val="007978C2"/>
    <w:rsid w:val="00797C1B"/>
    <w:rsid w:val="007A0066"/>
    <w:rsid w:val="007A09E6"/>
    <w:rsid w:val="007A0A2F"/>
    <w:rsid w:val="007A0C31"/>
    <w:rsid w:val="007A0EF6"/>
    <w:rsid w:val="007A1D60"/>
    <w:rsid w:val="007A2238"/>
    <w:rsid w:val="007A244D"/>
    <w:rsid w:val="007A26BC"/>
    <w:rsid w:val="007A2FAD"/>
    <w:rsid w:val="007A381E"/>
    <w:rsid w:val="007A3A52"/>
    <w:rsid w:val="007A4860"/>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1F"/>
    <w:rsid w:val="007C129B"/>
    <w:rsid w:val="007C15F9"/>
    <w:rsid w:val="007C1CA1"/>
    <w:rsid w:val="007C236E"/>
    <w:rsid w:val="007C281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12B"/>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66C"/>
    <w:rsid w:val="008348C2"/>
    <w:rsid w:val="00836971"/>
    <w:rsid w:val="008376AB"/>
    <w:rsid w:val="00837DAD"/>
    <w:rsid w:val="00837F89"/>
    <w:rsid w:val="00841566"/>
    <w:rsid w:val="00842F6D"/>
    <w:rsid w:val="008432EB"/>
    <w:rsid w:val="00843CAB"/>
    <w:rsid w:val="0084463C"/>
    <w:rsid w:val="008446F8"/>
    <w:rsid w:val="00844CCE"/>
    <w:rsid w:val="00845445"/>
    <w:rsid w:val="0084563B"/>
    <w:rsid w:val="00846BF6"/>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76C5C"/>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508"/>
    <w:rsid w:val="008A2EE6"/>
    <w:rsid w:val="008A30E7"/>
    <w:rsid w:val="008A3679"/>
    <w:rsid w:val="008A376D"/>
    <w:rsid w:val="008A46CA"/>
    <w:rsid w:val="008A56B4"/>
    <w:rsid w:val="008A62CB"/>
    <w:rsid w:val="008A6340"/>
    <w:rsid w:val="008A63F2"/>
    <w:rsid w:val="008A6E5E"/>
    <w:rsid w:val="008A723B"/>
    <w:rsid w:val="008A72CA"/>
    <w:rsid w:val="008B481C"/>
    <w:rsid w:val="008B4FD5"/>
    <w:rsid w:val="008B5029"/>
    <w:rsid w:val="008B55A0"/>
    <w:rsid w:val="008B56B8"/>
    <w:rsid w:val="008B58C7"/>
    <w:rsid w:val="008B609D"/>
    <w:rsid w:val="008B699B"/>
    <w:rsid w:val="008B7062"/>
    <w:rsid w:val="008B7E06"/>
    <w:rsid w:val="008C2370"/>
    <w:rsid w:val="008C2D95"/>
    <w:rsid w:val="008C35C5"/>
    <w:rsid w:val="008C47EE"/>
    <w:rsid w:val="008C4A65"/>
    <w:rsid w:val="008C597E"/>
    <w:rsid w:val="008C5A1F"/>
    <w:rsid w:val="008C688C"/>
    <w:rsid w:val="008C6F96"/>
    <w:rsid w:val="008C72C5"/>
    <w:rsid w:val="008D01D0"/>
    <w:rsid w:val="008D0688"/>
    <w:rsid w:val="008D0C41"/>
    <w:rsid w:val="008D1755"/>
    <w:rsid w:val="008D1ACE"/>
    <w:rsid w:val="008D1C77"/>
    <w:rsid w:val="008D5037"/>
    <w:rsid w:val="008D5311"/>
    <w:rsid w:val="008D544F"/>
    <w:rsid w:val="008D5825"/>
    <w:rsid w:val="008D7A1C"/>
    <w:rsid w:val="008D7CBC"/>
    <w:rsid w:val="008D7CF9"/>
    <w:rsid w:val="008E0E6D"/>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556"/>
    <w:rsid w:val="008F4CBB"/>
    <w:rsid w:val="008F5A8C"/>
    <w:rsid w:val="008F66A3"/>
    <w:rsid w:val="008F6793"/>
    <w:rsid w:val="008F6ECD"/>
    <w:rsid w:val="008F78C9"/>
    <w:rsid w:val="009002A6"/>
    <w:rsid w:val="009006D3"/>
    <w:rsid w:val="00900B84"/>
    <w:rsid w:val="00901A55"/>
    <w:rsid w:val="00901D4C"/>
    <w:rsid w:val="009022B2"/>
    <w:rsid w:val="009032A3"/>
    <w:rsid w:val="009033FA"/>
    <w:rsid w:val="0090392C"/>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64BF"/>
    <w:rsid w:val="0094656F"/>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540D"/>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2542"/>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187"/>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315C"/>
    <w:rsid w:val="009D334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575F"/>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6F5B"/>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1646"/>
    <w:rsid w:val="00A233B6"/>
    <w:rsid w:val="00A24AE9"/>
    <w:rsid w:val="00A268D5"/>
    <w:rsid w:val="00A2692C"/>
    <w:rsid w:val="00A26DD5"/>
    <w:rsid w:val="00A270D6"/>
    <w:rsid w:val="00A275A8"/>
    <w:rsid w:val="00A27A55"/>
    <w:rsid w:val="00A27B2F"/>
    <w:rsid w:val="00A27E8E"/>
    <w:rsid w:val="00A30623"/>
    <w:rsid w:val="00A3200A"/>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68C1"/>
    <w:rsid w:val="00A4716E"/>
    <w:rsid w:val="00A47833"/>
    <w:rsid w:val="00A47D33"/>
    <w:rsid w:val="00A47F15"/>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6814"/>
    <w:rsid w:val="00A77544"/>
    <w:rsid w:val="00A77A1E"/>
    <w:rsid w:val="00A808F4"/>
    <w:rsid w:val="00A80B4E"/>
    <w:rsid w:val="00A82300"/>
    <w:rsid w:val="00A824B1"/>
    <w:rsid w:val="00A82B4C"/>
    <w:rsid w:val="00A82E1A"/>
    <w:rsid w:val="00A82EC4"/>
    <w:rsid w:val="00A85245"/>
    <w:rsid w:val="00A85F38"/>
    <w:rsid w:val="00A863F7"/>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62A"/>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0FBE"/>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803"/>
    <w:rsid w:val="00B35C6A"/>
    <w:rsid w:val="00B35F51"/>
    <w:rsid w:val="00B36602"/>
    <w:rsid w:val="00B36A64"/>
    <w:rsid w:val="00B36F65"/>
    <w:rsid w:val="00B40B7A"/>
    <w:rsid w:val="00B419DF"/>
    <w:rsid w:val="00B41EF9"/>
    <w:rsid w:val="00B4297E"/>
    <w:rsid w:val="00B442CF"/>
    <w:rsid w:val="00B44F34"/>
    <w:rsid w:val="00B45552"/>
    <w:rsid w:val="00B46567"/>
    <w:rsid w:val="00B46CBA"/>
    <w:rsid w:val="00B47328"/>
    <w:rsid w:val="00B47A61"/>
    <w:rsid w:val="00B5048C"/>
    <w:rsid w:val="00B50EB6"/>
    <w:rsid w:val="00B518AB"/>
    <w:rsid w:val="00B52600"/>
    <w:rsid w:val="00B53367"/>
    <w:rsid w:val="00B538F1"/>
    <w:rsid w:val="00B53A4D"/>
    <w:rsid w:val="00B55E7F"/>
    <w:rsid w:val="00B573A9"/>
    <w:rsid w:val="00B60373"/>
    <w:rsid w:val="00B61520"/>
    <w:rsid w:val="00B63623"/>
    <w:rsid w:val="00B64198"/>
    <w:rsid w:val="00B64A88"/>
    <w:rsid w:val="00B65642"/>
    <w:rsid w:val="00B66B3A"/>
    <w:rsid w:val="00B67985"/>
    <w:rsid w:val="00B67E55"/>
    <w:rsid w:val="00B70685"/>
    <w:rsid w:val="00B70BFB"/>
    <w:rsid w:val="00B716D1"/>
    <w:rsid w:val="00B72FC2"/>
    <w:rsid w:val="00B73869"/>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03A"/>
    <w:rsid w:val="00B95ABD"/>
    <w:rsid w:val="00B95B4B"/>
    <w:rsid w:val="00B96934"/>
    <w:rsid w:val="00B96AA4"/>
    <w:rsid w:val="00B97167"/>
    <w:rsid w:val="00B973E8"/>
    <w:rsid w:val="00B97492"/>
    <w:rsid w:val="00B97917"/>
    <w:rsid w:val="00BA005E"/>
    <w:rsid w:val="00BA03F3"/>
    <w:rsid w:val="00BA0BC6"/>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7BB"/>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190"/>
    <w:rsid w:val="00BF4DB0"/>
    <w:rsid w:val="00BF557D"/>
    <w:rsid w:val="00BF623F"/>
    <w:rsid w:val="00BF749A"/>
    <w:rsid w:val="00BF7B80"/>
    <w:rsid w:val="00BF7EFA"/>
    <w:rsid w:val="00C00279"/>
    <w:rsid w:val="00C00374"/>
    <w:rsid w:val="00C0082D"/>
    <w:rsid w:val="00C01159"/>
    <w:rsid w:val="00C01E14"/>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4DC"/>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598"/>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56B7A"/>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2FD4"/>
    <w:rsid w:val="00C73633"/>
    <w:rsid w:val="00C7432B"/>
    <w:rsid w:val="00C74400"/>
    <w:rsid w:val="00C746A4"/>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00A"/>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5FF4"/>
    <w:rsid w:val="00CA6A53"/>
    <w:rsid w:val="00CA6DAC"/>
    <w:rsid w:val="00CA79B4"/>
    <w:rsid w:val="00CA7B0E"/>
    <w:rsid w:val="00CB0A02"/>
    <w:rsid w:val="00CB11F8"/>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12BF"/>
    <w:rsid w:val="00CD218A"/>
    <w:rsid w:val="00CD246D"/>
    <w:rsid w:val="00CD277A"/>
    <w:rsid w:val="00CD2B25"/>
    <w:rsid w:val="00CD2CD3"/>
    <w:rsid w:val="00CD350B"/>
    <w:rsid w:val="00CD367E"/>
    <w:rsid w:val="00CD376D"/>
    <w:rsid w:val="00CD3D54"/>
    <w:rsid w:val="00CD5F86"/>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E6814"/>
    <w:rsid w:val="00CF0278"/>
    <w:rsid w:val="00CF04CB"/>
    <w:rsid w:val="00CF08F0"/>
    <w:rsid w:val="00CF1632"/>
    <w:rsid w:val="00CF197A"/>
    <w:rsid w:val="00CF1CCF"/>
    <w:rsid w:val="00CF203B"/>
    <w:rsid w:val="00CF247C"/>
    <w:rsid w:val="00CF27EF"/>
    <w:rsid w:val="00CF40F7"/>
    <w:rsid w:val="00CF5DFD"/>
    <w:rsid w:val="00CF6572"/>
    <w:rsid w:val="00CF68B7"/>
    <w:rsid w:val="00CF75BB"/>
    <w:rsid w:val="00CF763F"/>
    <w:rsid w:val="00D0001D"/>
    <w:rsid w:val="00D007C8"/>
    <w:rsid w:val="00D01133"/>
    <w:rsid w:val="00D01D3F"/>
    <w:rsid w:val="00D02A4C"/>
    <w:rsid w:val="00D02A5F"/>
    <w:rsid w:val="00D04883"/>
    <w:rsid w:val="00D048A7"/>
    <w:rsid w:val="00D05133"/>
    <w:rsid w:val="00D0559B"/>
    <w:rsid w:val="00D057C3"/>
    <w:rsid w:val="00D061FB"/>
    <w:rsid w:val="00D0664D"/>
    <w:rsid w:val="00D069C0"/>
    <w:rsid w:val="00D06BE7"/>
    <w:rsid w:val="00D06F33"/>
    <w:rsid w:val="00D0749D"/>
    <w:rsid w:val="00D074D2"/>
    <w:rsid w:val="00D0769C"/>
    <w:rsid w:val="00D076F1"/>
    <w:rsid w:val="00D1063E"/>
    <w:rsid w:val="00D10BF0"/>
    <w:rsid w:val="00D114AB"/>
    <w:rsid w:val="00D12950"/>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2866"/>
    <w:rsid w:val="00D435F7"/>
    <w:rsid w:val="00D437E4"/>
    <w:rsid w:val="00D43D47"/>
    <w:rsid w:val="00D44894"/>
    <w:rsid w:val="00D44A44"/>
    <w:rsid w:val="00D45A2E"/>
    <w:rsid w:val="00D45E35"/>
    <w:rsid w:val="00D47748"/>
    <w:rsid w:val="00D50651"/>
    <w:rsid w:val="00D50C03"/>
    <w:rsid w:val="00D51106"/>
    <w:rsid w:val="00D51E74"/>
    <w:rsid w:val="00D52ED0"/>
    <w:rsid w:val="00D53552"/>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2787"/>
    <w:rsid w:val="00D63503"/>
    <w:rsid w:val="00D64732"/>
    <w:rsid w:val="00D64850"/>
    <w:rsid w:val="00D655A7"/>
    <w:rsid w:val="00D65C5A"/>
    <w:rsid w:val="00D65DC6"/>
    <w:rsid w:val="00D66A40"/>
    <w:rsid w:val="00D66B27"/>
    <w:rsid w:val="00D66C5D"/>
    <w:rsid w:val="00D67167"/>
    <w:rsid w:val="00D674C2"/>
    <w:rsid w:val="00D67F34"/>
    <w:rsid w:val="00D709CC"/>
    <w:rsid w:val="00D70B21"/>
    <w:rsid w:val="00D70FE6"/>
    <w:rsid w:val="00D71578"/>
    <w:rsid w:val="00D71848"/>
    <w:rsid w:val="00D72188"/>
    <w:rsid w:val="00D72263"/>
    <w:rsid w:val="00D729D8"/>
    <w:rsid w:val="00D7402F"/>
    <w:rsid w:val="00D7428B"/>
    <w:rsid w:val="00D7440B"/>
    <w:rsid w:val="00D744E0"/>
    <w:rsid w:val="00D74DB8"/>
    <w:rsid w:val="00D74E8E"/>
    <w:rsid w:val="00D74F88"/>
    <w:rsid w:val="00D757BE"/>
    <w:rsid w:val="00D7602D"/>
    <w:rsid w:val="00D766C9"/>
    <w:rsid w:val="00D80C68"/>
    <w:rsid w:val="00D814BC"/>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51E"/>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5B4"/>
    <w:rsid w:val="00DB47FA"/>
    <w:rsid w:val="00DB5172"/>
    <w:rsid w:val="00DB5247"/>
    <w:rsid w:val="00DB66B2"/>
    <w:rsid w:val="00DB6845"/>
    <w:rsid w:val="00DB7001"/>
    <w:rsid w:val="00DB79BE"/>
    <w:rsid w:val="00DC0811"/>
    <w:rsid w:val="00DC0C78"/>
    <w:rsid w:val="00DC2038"/>
    <w:rsid w:val="00DC287F"/>
    <w:rsid w:val="00DC30BD"/>
    <w:rsid w:val="00DC394A"/>
    <w:rsid w:val="00DC3B03"/>
    <w:rsid w:val="00DC43EB"/>
    <w:rsid w:val="00DC4C10"/>
    <w:rsid w:val="00DC547E"/>
    <w:rsid w:val="00DC5C04"/>
    <w:rsid w:val="00DC66FF"/>
    <w:rsid w:val="00DC7A3A"/>
    <w:rsid w:val="00DC7F46"/>
    <w:rsid w:val="00DD0D61"/>
    <w:rsid w:val="00DD0EA4"/>
    <w:rsid w:val="00DD1A5F"/>
    <w:rsid w:val="00DD1BA9"/>
    <w:rsid w:val="00DD2612"/>
    <w:rsid w:val="00DD37D9"/>
    <w:rsid w:val="00DD3AEA"/>
    <w:rsid w:val="00DD3E0A"/>
    <w:rsid w:val="00DD3FA2"/>
    <w:rsid w:val="00DD4291"/>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43A"/>
    <w:rsid w:val="00DF362A"/>
    <w:rsid w:val="00DF37A9"/>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16A8"/>
    <w:rsid w:val="00E03692"/>
    <w:rsid w:val="00E045D2"/>
    <w:rsid w:val="00E0461E"/>
    <w:rsid w:val="00E04CE4"/>
    <w:rsid w:val="00E05065"/>
    <w:rsid w:val="00E05588"/>
    <w:rsid w:val="00E05F06"/>
    <w:rsid w:val="00E06552"/>
    <w:rsid w:val="00E067DB"/>
    <w:rsid w:val="00E10190"/>
    <w:rsid w:val="00E10B4A"/>
    <w:rsid w:val="00E119DB"/>
    <w:rsid w:val="00E1287A"/>
    <w:rsid w:val="00E13124"/>
    <w:rsid w:val="00E13DC3"/>
    <w:rsid w:val="00E141E7"/>
    <w:rsid w:val="00E14711"/>
    <w:rsid w:val="00E14781"/>
    <w:rsid w:val="00E150AC"/>
    <w:rsid w:val="00E15CA6"/>
    <w:rsid w:val="00E16B8D"/>
    <w:rsid w:val="00E17A98"/>
    <w:rsid w:val="00E20252"/>
    <w:rsid w:val="00E211EA"/>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6C"/>
    <w:rsid w:val="00E253AC"/>
    <w:rsid w:val="00E25B7E"/>
    <w:rsid w:val="00E25DC5"/>
    <w:rsid w:val="00E26190"/>
    <w:rsid w:val="00E27C31"/>
    <w:rsid w:val="00E301E9"/>
    <w:rsid w:val="00E307E9"/>
    <w:rsid w:val="00E30DA3"/>
    <w:rsid w:val="00E313AA"/>
    <w:rsid w:val="00E31E54"/>
    <w:rsid w:val="00E32A9C"/>
    <w:rsid w:val="00E34135"/>
    <w:rsid w:val="00E3472B"/>
    <w:rsid w:val="00E355AA"/>
    <w:rsid w:val="00E35787"/>
    <w:rsid w:val="00E35DAC"/>
    <w:rsid w:val="00E371CE"/>
    <w:rsid w:val="00E37DEB"/>
    <w:rsid w:val="00E406FC"/>
    <w:rsid w:val="00E41AAB"/>
    <w:rsid w:val="00E41B97"/>
    <w:rsid w:val="00E4357F"/>
    <w:rsid w:val="00E465D8"/>
    <w:rsid w:val="00E469EE"/>
    <w:rsid w:val="00E46F0E"/>
    <w:rsid w:val="00E4711F"/>
    <w:rsid w:val="00E47AF3"/>
    <w:rsid w:val="00E47EF7"/>
    <w:rsid w:val="00E50520"/>
    <w:rsid w:val="00E51486"/>
    <w:rsid w:val="00E52DF0"/>
    <w:rsid w:val="00E53DEA"/>
    <w:rsid w:val="00E53EE2"/>
    <w:rsid w:val="00E54970"/>
    <w:rsid w:val="00E552B7"/>
    <w:rsid w:val="00E55900"/>
    <w:rsid w:val="00E5696D"/>
    <w:rsid w:val="00E569CD"/>
    <w:rsid w:val="00E56C9D"/>
    <w:rsid w:val="00E570E4"/>
    <w:rsid w:val="00E57877"/>
    <w:rsid w:val="00E57C47"/>
    <w:rsid w:val="00E57C7E"/>
    <w:rsid w:val="00E57D88"/>
    <w:rsid w:val="00E60466"/>
    <w:rsid w:val="00E6108A"/>
    <w:rsid w:val="00E620F7"/>
    <w:rsid w:val="00E62472"/>
    <w:rsid w:val="00E633FE"/>
    <w:rsid w:val="00E63F91"/>
    <w:rsid w:val="00E64446"/>
    <w:rsid w:val="00E64858"/>
    <w:rsid w:val="00E6485C"/>
    <w:rsid w:val="00E64D9F"/>
    <w:rsid w:val="00E66D1A"/>
    <w:rsid w:val="00E67258"/>
    <w:rsid w:val="00E67362"/>
    <w:rsid w:val="00E67724"/>
    <w:rsid w:val="00E67777"/>
    <w:rsid w:val="00E7019C"/>
    <w:rsid w:val="00E71523"/>
    <w:rsid w:val="00E71706"/>
    <w:rsid w:val="00E71782"/>
    <w:rsid w:val="00E71A13"/>
    <w:rsid w:val="00E71B31"/>
    <w:rsid w:val="00E71BF1"/>
    <w:rsid w:val="00E71F29"/>
    <w:rsid w:val="00E720C5"/>
    <w:rsid w:val="00E72EF5"/>
    <w:rsid w:val="00E73282"/>
    <w:rsid w:val="00E73295"/>
    <w:rsid w:val="00E737EA"/>
    <w:rsid w:val="00E73A68"/>
    <w:rsid w:val="00E743E0"/>
    <w:rsid w:val="00E75582"/>
    <w:rsid w:val="00E75FA6"/>
    <w:rsid w:val="00E766B4"/>
    <w:rsid w:val="00E76D6B"/>
    <w:rsid w:val="00E801E9"/>
    <w:rsid w:val="00E81469"/>
    <w:rsid w:val="00E81EA7"/>
    <w:rsid w:val="00E82F6D"/>
    <w:rsid w:val="00E82FAC"/>
    <w:rsid w:val="00E86A5E"/>
    <w:rsid w:val="00E86ECC"/>
    <w:rsid w:val="00E872AB"/>
    <w:rsid w:val="00E902D4"/>
    <w:rsid w:val="00E90568"/>
    <w:rsid w:val="00E9092E"/>
    <w:rsid w:val="00E91245"/>
    <w:rsid w:val="00E9154F"/>
    <w:rsid w:val="00E9170D"/>
    <w:rsid w:val="00E91BDB"/>
    <w:rsid w:val="00E91E03"/>
    <w:rsid w:val="00E92CC1"/>
    <w:rsid w:val="00E93616"/>
    <w:rsid w:val="00E9419C"/>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C74C7"/>
    <w:rsid w:val="00ED000F"/>
    <w:rsid w:val="00ED0E37"/>
    <w:rsid w:val="00ED1E39"/>
    <w:rsid w:val="00ED2110"/>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5DA2"/>
    <w:rsid w:val="00EF6B51"/>
    <w:rsid w:val="00EF6C88"/>
    <w:rsid w:val="00EF74D3"/>
    <w:rsid w:val="00EF7AA1"/>
    <w:rsid w:val="00F00546"/>
    <w:rsid w:val="00F022B1"/>
    <w:rsid w:val="00F02855"/>
    <w:rsid w:val="00F0378A"/>
    <w:rsid w:val="00F03969"/>
    <w:rsid w:val="00F0494E"/>
    <w:rsid w:val="00F05327"/>
    <w:rsid w:val="00F05C45"/>
    <w:rsid w:val="00F05F50"/>
    <w:rsid w:val="00F0678E"/>
    <w:rsid w:val="00F0716F"/>
    <w:rsid w:val="00F103EC"/>
    <w:rsid w:val="00F104D2"/>
    <w:rsid w:val="00F10DB9"/>
    <w:rsid w:val="00F10E1C"/>
    <w:rsid w:val="00F140FE"/>
    <w:rsid w:val="00F148F5"/>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10B5"/>
    <w:rsid w:val="00F32CAC"/>
    <w:rsid w:val="00F3358C"/>
    <w:rsid w:val="00F338C8"/>
    <w:rsid w:val="00F33E0A"/>
    <w:rsid w:val="00F34451"/>
    <w:rsid w:val="00F351D9"/>
    <w:rsid w:val="00F35205"/>
    <w:rsid w:val="00F3647D"/>
    <w:rsid w:val="00F3669B"/>
    <w:rsid w:val="00F3716E"/>
    <w:rsid w:val="00F376A8"/>
    <w:rsid w:val="00F411F7"/>
    <w:rsid w:val="00F41E79"/>
    <w:rsid w:val="00F428F8"/>
    <w:rsid w:val="00F43BF4"/>
    <w:rsid w:val="00F443EC"/>
    <w:rsid w:val="00F458E2"/>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8C2"/>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973"/>
    <w:rsid w:val="00F81A32"/>
    <w:rsid w:val="00F82768"/>
    <w:rsid w:val="00F83139"/>
    <w:rsid w:val="00F835D2"/>
    <w:rsid w:val="00F83AA7"/>
    <w:rsid w:val="00F83C85"/>
    <w:rsid w:val="00F84C4C"/>
    <w:rsid w:val="00F8524B"/>
    <w:rsid w:val="00F86097"/>
    <w:rsid w:val="00F86CBB"/>
    <w:rsid w:val="00F87037"/>
    <w:rsid w:val="00F87679"/>
    <w:rsid w:val="00F87B0D"/>
    <w:rsid w:val="00F90B39"/>
    <w:rsid w:val="00F9112F"/>
    <w:rsid w:val="00F91256"/>
    <w:rsid w:val="00F920FF"/>
    <w:rsid w:val="00F92565"/>
    <w:rsid w:val="00F92C98"/>
    <w:rsid w:val="00F93FE0"/>
    <w:rsid w:val="00F946F7"/>
    <w:rsid w:val="00F9517C"/>
    <w:rsid w:val="00F95768"/>
    <w:rsid w:val="00F95D9C"/>
    <w:rsid w:val="00F9610C"/>
    <w:rsid w:val="00F9659C"/>
    <w:rsid w:val="00F9666C"/>
    <w:rsid w:val="00F968CB"/>
    <w:rsid w:val="00F97FB1"/>
    <w:rsid w:val="00FA0094"/>
    <w:rsid w:val="00FA0252"/>
    <w:rsid w:val="00FA05CE"/>
    <w:rsid w:val="00FA0E55"/>
    <w:rsid w:val="00FA0E5D"/>
    <w:rsid w:val="00FA24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6E47"/>
    <w:rsid w:val="00FB7EA0"/>
    <w:rsid w:val="00FC0082"/>
    <w:rsid w:val="00FC04A8"/>
    <w:rsid w:val="00FC1295"/>
    <w:rsid w:val="00FC1D4B"/>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Nadpis4">
    <w:name w:val="heading 4"/>
    <w:basedOn w:val="Podtitul"/>
    <w:next w:val="Normlny"/>
    <w:link w:val="Nadpis4Char"/>
    <w:autoRedefine/>
    <w:uiPriority w:val="9"/>
    <w:unhideWhenUsed/>
    <w:qFormat/>
    <w:rsid w:val="00E4357F"/>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D3AEA"/>
    <w:pPr>
      <w:widowControl w:val="0"/>
      <w:ind w:left="709"/>
      <w:outlineLvl w:val="4"/>
    </w:pPr>
    <w:rPr>
      <w:rFonts w:eastAsiaTheme="majorEastAsia" w:cstheme="majorBidi"/>
    </w:rPr>
  </w:style>
  <w:style w:type="paragraph" w:styleId="Nadpis6">
    <w:name w:val="heading 6"/>
    <w:next w:val="Normlny"/>
    <w:link w:val="Nadpis6Char"/>
    <w:autoRedefine/>
    <w:unhideWhenUsed/>
    <w:qFormat/>
    <w:rsid w:val="00B63623"/>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nhideWhenUsed/>
    <w:qFormat/>
    <w:rsid w:val="001B57E0"/>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B3EC1"/>
    <w:rPr>
      <w:rFonts w:ascii="Cambria" w:hAnsi="Cambria"/>
      <w:b/>
      <w:caps/>
      <w:color w:val="008998"/>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E4357F"/>
    <w:rPr>
      <w:rFonts w:ascii="Cambria" w:hAnsi="Cambria" w:cs="Arial"/>
      <w:sz w:val="20"/>
      <w:szCs w:val="20"/>
      <w:lang w:val="sk-SK"/>
    </w:rPr>
  </w:style>
  <w:style w:type="character" w:customStyle="1" w:styleId="Nadpis5Char">
    <w:name w:val="Nadpis 5 Char"/>
    <w:basedOn w:val="Predvolenpsmoodseku"/>
    <w:link w:val="Nadpis5"/>
    <w:uiPriority w:val="9"/>
    <w:rsid w:val="00DD3AEA"/>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B63623"/>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1B57E0"/>
    <w:rPr>
      <w:rFonts w:ascii="Cambria" w:eastAsiaTheme="majorEastAsia" w:hAnsi="Cambria" w:cstheme="majorBidi"/>
      <w:iCs/>
      <w:sz w:val="20"/>
      <w:szCs w:val="22"/>
      <w:lang w:val="sk-SK"/>
    </w:rPr>
  </w:style>
  <w:style w:type="character" w:customStyle="1" w:styleId="Nadpis8Char">
    <w:name w:val="Nadpis 8 Char"/>
    <w:basedOn w:val="Predvolenpsmoodseku"/>
    <w:link w:val="Nadpis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 w:type="table" w:styleId="Tabukasmriekou4zvraznenie4">
    <w:name w:val="Grid Table 4 Accent 4"/>
    <w:basedOn w:val="Normlnatabuka"/>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64675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64010451">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9AE3584-35A3-4AE7-9EB4-C2CDA363F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141</TotalTime>
  <Pages>29</Pages>
  <Words>12180</Words>
  <Characters>69431</Characters>
  <Application>Microsoft Office Word</Application>
  <DocSecurity>0</DocSecurity>
  <Lines>578</Lines>
  <Paragraphs>162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Gabriela Heribanová</cp:lastModifiedBy>
  <cp:revision>20</cp:revision>
  <cp:lastPrinted>2019-05-02T08:47:00Z</cp:lastPrinted>
  <dcterms:created xsi:type="dcterms:W3CDTF">2020-10-28T12:31:00Z</dcterms:created>
  <dcterms:modified xsi:type="dcterms:W3CDTF">2021-02-09T16:28:00Z</dcterms:modified>
</cp:coreProperties>
</file>